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95" w:rsidRDefault="009C4C95" w:rsidP="00196775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9C4C95" w:rsidRDefault="009C4C95" w:rsidP="008315E9">
      <w:pPr>
        <w:pStyle w:val="4"/>
      </w:pPr>
      <w:r>
        <w:t xml:space="preserve">                                                      ПРОТОКОЛ   № 3</w:t>
      </w:r>
      <w:r w:rsidR="001E378B">
        <w:t>8</w:t>
      </w:r>
    </w:p>
    <w:p w:rsidR="009C4C95" w:rsidRDefault="009C4C95" w:rsidP="008315E9">
      <w:pPr>
        <w:pStyle w:val="4"/>
      </w:pPr>
      <w:r>
        <w:t xml:space="preserve">                    заседания секции «Мировая экономика и мировая политика» </w:t>
      </w:r>
    </w:p>
    <w:p w:rsidR="009C4C95" w:rsidRDefault="009C4C95" w:rsidP="008315E9">
      <w:pPr>
        <w:pStyle w:val="4"/>
      </w:pPr>
      <w:r>
        <w:t xml:space="preserve">                              Учебно-методического совета (УМС) НИУ ВШЭ</w:t>
      </w:r>
    </w:p>
    <w:p w:rsidR="009C4C95" w:rsidRDefault="009C4C95" w:rsidP="008315E9">
      <w:pPr>
        <w:pStyle w:val="4"/>
      </w:pPr>
      <w:r>
        <w:t xml:space="preserve">                                                          от </w:t>
      </w:r>
      <w:r w:rsidR="001E378B">
        <w:t>19</w:t>
      </w:r>
      <w:r>
        <w:t>.</w:t>
      </w:r>
      <w:r w:rsidR="001E378B">
        <w:t>0</w:t>
      </w:r>
      <w:r>
        <w:t>1.201</w:t>
      </w:r>
      <w:r w:rsidR="001E378B">
        <w:t>2</w:t>
      </w:r>
      <w:r>
        <w:t>г.</w:t>
      </w:r>
    </w:p>
    <w:p w:rsidR="009C4C95" w:rsidRDefault="009C4C95" w:rsidP="00C37E29">
      <w:pPr>
        <w:pStyle w:val="4"/>
        <w:ind w:left="-851" w:firstLine="284"/>
      </w:pPr>
    </w:p>
    <w:p w:rsidR="009C4C95" w:rsidRDefault="009C4C95" w:rsidP="00C37E29">
      <w:pPr>
        <w:pStyle w:val="a3"/>
        <w:ind w:left="-851" w:firstLine="284"/>
      </w:pPr>
      <w:r>
        <w:rPr>
          <w:b/>
          <w:bCs/>
          <w:i/>
          <w:iCs/>
        </w:rPr>
        <w:t>Присутствовали:</w:t>
      </w:r>
    </w:p>
    <w:p w:rsidR="009C4C95" w:rsidRPr="00E627F3" w:rsidRDefault="009C4C95" w:rsidP="008315E9">
      <w:pPr>
        <w:pStyle w:val="a3"/>
        <w:ind w:left="1080" w:hanging="1647"/>
      </w:pPr>
      <w:r w:rsidRPr="00EA0509">
        <w:rPr>
          <w:b/>
          <w:bCs/>
          <w:i/>
          <w:iCs/>
        </w:rPr>
        <w:t>Члены секции:</w:t>
      </w:r>
      <w:r>
        <w:rPr>
          <w:b/>
          <w:bCs/>
          <w:i/>
          <w:iCs/>
        </w:rPr>
        <w:t xml:space="preserve"> </w:t>
      </w:r>
      <w:r w:rsidRPr="008B5F9F">
        <w:t>Иванов И.Д.,</w:t>
      </w:r>
      <w:r w:rsidR="001E378B">
        <w:t xml:space="preserve"> Бордачев Т.В.,</w:t>
      </w:r>
      <w:r w:rsidRPr="00E627F3">
        <w:rPr>
          <w:b/>
          <w:bCs/>
          <w:i/>
          <w:iCs/>
        </w:rPr>
        <w:t xml:space="preserve"> </w:t>
      </w:r>
      <w:r>
        <w:t>Суздальцев А.И., Данилина В.Н., Евстигнеев В.Р., Ковалев И.Г., Островская Е.Я</w:t>
      </w:r>
      <w:r w:rsidR="001E378B">
        <w:t>.</w:t>
      </w: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  <w:r w:rsidRPr="00EA0509">
        <w:rPr>
          <w:b/>
          <w:bCs/>
          <w:i/>
          <w:iCs/>
        </w:rPr>
        <w:t>Приглашённые</w:t>
      </w:r>
      <w:r w:rsidRPr="00EA0509">
        <w:rPr>
          <w:i/>
          <w:iCs/>
        </w:rPr>
        <w:t>:</w:t>
      </w:r>
      <w:r>
        <w:t xml:space="preserve"> </w:t>
      </w:r>
      <w:r w:rsidR="001E378B">
        <w:t>нет</w:t>
      </w: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</w:p>
    <w:p w:rsidR="009C4C95" w:rsidRDefault="009C4C95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  <w:r>
        <w:rPr>
          <w:b/>
          <w:bCs/>
        </w:rPr>
        <w:t>Повестка дня:</w:t>
      </w:r>
    </w:p>
    <w:p w:rsidR="001E378B" w:rsidRDefault="001E378B" w:rsidP="00F32750">
      <w:pPr>
        <w:pStyle w:val="a3"/>
        <w:spacing w:before="0" w:beforeAutospacing="0" w:after="0" w:afterAutospacing="0"/>
        <w:ind w:left="-851" w:firstLine="284"/>
        <w:rPr>
          <w:b/>
          <w:bCs/>
        </w:rPr>
      </w:pPr>
    </w:p>
    <w:p w:rsidR="001E378B" w:rsidRPr="001E378B" w:rsidRDefault="001E378B" w:rsidP="001E378B">
      <w:pPr>
        <w:pStyle w:val="a9"/>
        <w:numPr>
          <w:ilvl w:val="0"/>
          <w:numId w:val="9"/>
        </w:numPr>
      </w:pPr>
      <w:r w:rsidRPr="001E378B">
        <w:t>Утверждение тем к</w:t>
      </w:r>
      <w:r w:rsidR="00D62B23">
        <w:t>урсовых работ студентов 2 курса;</w:t>
      </w:r>
    </w:p>
    <w:p w:rsidR="001E378B" w:rsidRPr="001E378B" w:rsidRDefault="001E378B" w:rsidP="001E378B">
      <w:pPr>
        <w:ind w:left="780"/>
        <w:contextualSpacing/>
      </w:pPr>
    </w:p>
    <w:p w:rsidR="001E378B" w:rsidRPr="001E378B" w:rsidRDefault="001E378B" w:rsidP="001E378B">
      <w:pPr>
        <w:numPr>
          <w:ilvl w:val="0"/>
          <w:numId w:val="9"/>
        </w:numPr>
        <w:contextualSpacing/>
      </w:pPr>
      <w:r w:rsidRPr="001E378B">
        <w:t>Утверждение тем ВКР, отклоненны</w:t>
      </w:r>
      <w:r>
        <w:t>х</w:t>
      </w:r>
      <w:r w:rsidR="00D62B23">
        <w:t xml:space="preserve"> ранее;</w:t>
      </w:r>
    </w:p>
    <w:p w:rsidR="001E378B" w:rsidRPr="001E378B" w:rsidRDefault="001E378B" w:rsidP="001E378B">
      <w:pPr>
        <w:ind w:left="720"/>
        <w:contextualSpacing/>
      </w:pPr>
    </w:p>
    <w:p w:rsidR="001E378B" w:rsidRPr="001E378B" w:rsidRDefault="001E378B" w:rsidP="001E378B">
      <w:pPr>
        <w:pStyle w:val="a9"/>
        <w:numPr>
          <w:ilvl w:val="0"/>
          <w:numId w:val="9"/>
        </w:numPr>
      </w:pPr>
      <w:r w:rsidRPr="001E378B">
        <w:t>Обсуждение проекта программы «Ме</w:t>
      </w:r>
      <w:r>
        <w:t>ждународные конфликты», автор кандидат</w:t>
      </w:r>
      <w:r w:rsidR="00D62B23">
        <w:t xml:space="preserve"> политических</w:t>
      </w:r>
      <w:r w:rsidRPr="001E378B">
        <w:t xml:space="preserve"> наук О.В. Троицкая</w:t>
      </w:r>
      <w:r w:rsidR="00D62B23">
        <w:t>;</w:t>
      </w:r>
    </w:p>
    <w:p w:rsidR="001E378B" w:rsidRPr="001E378B" w:rsidRDefault="001E378B" w:rsidP="001E378B">
      <w:pPr>
        <w:ind w:left="780"/>
        <w:contextualSpacing/>
      </w:pPr>
    </w:p>
    <w:p w:rsidR="001E378B" w:rsidRPr="001E378B" w:rsidRDefault="001E378B" w:rsidP="001E378B">
      <w:pPr>
        <w:numPr>
          <w:ilvl w:val="0"/>
          <w:numId w:val="9"/>
        </w:numPr>
        <w:contextualSpacing/>
      </w:pPr>
      <w:r w:rsidRPr="001E378B">
        <w:t xml:space="preserve">Обсуждение проекта программы «Международная миграция: вызовы и </w:t>
      </w:r>
      <w:r w:rsidR="00D62B23">
        <w:t>технологии управления», автор кандидат политических</w:t>
      </w:r>
      <w:r w:rsidRPr="001E378B">
        <w:t xml:space="preserve"> наук О.В. Троицкая</w:t>
      </w:r>
      <w:r w:rsidR="00D62B23">
        <w:t>;</w:t>
      </w:r>
    </w:p>
    <w:p w:rsidR="001E378B" w:rsidRPr="001E378B" w:rsidRDefault="001E378B" w:rsidP="001E378B">
      <w:pPr>
        <w:ind w:left="720"/>
        <w:contextualSpacing/>
      </w:pPr>
    </w:p>
    <w:p w:rsidR="001E378B" w:rsidRPr="001E378B" w:rsidRDefault="001E378B" w:rsidP="001E378B">
      <w:pPr>
        <w:numPr>
          <w:ilvl w:val="0"/>
          <w:numId w:val="9"/>
        </w:numPr>
        <w:contextualSpacing/>
      </w:pPr>
      <w:r w:rsidRPr="001E378B">
        <w:t xml:space="preserve">Проведение методических конференций и </w:t>
      </w:r>
      <w:r w:rsidR="000F727A">
        <w:t>«</w:t>
      </w:r>
      <w:r w:rsidRPr="001E378B">
        <w:t>круглых столов</w:t>
      </w:r>
      <w:r w:rsidR="000F727A">
        <w:t>»</w:t>
      </w:r>
      <w:r w:rsidRPr="001E378B">
        <w:t xml:space="preserve"> в </w:t>
      </w:r>
      <w:r w:rsidRPr="001E378B">
        <w:rPr>
          <w:lang w:val="en-US"/>
        </w:rPr>
        <w:t>I</w:t>
      </w:r>
      <w:r w:rsidRPr="001E378B">
        <w:t xml:space="preserve"> полугодии 2012 года:</w:t>
      </w:r>
    </w:p>
    <w:p w:rsidR="001E378B" w:rsidRPr="001E378B" w:rsidRDefault="001E378B" w:rsidP="001E378B">
      <w:pPr>
        <w:ind w:left="420"/>
      </w:pPr>
    </w:p>
    <w:p w:rsidR="00AE4F64" w:rsidRPr="00AE4F64" w:rsidRDefault="00AE4F64" w:rsidP="00AE4F64">
      <w:pPr>
        <w:pStyle w:val="a9"/>
      </w:pPr>
      <w:r>
        <w:t>- п</w:t>
      </w:r>
      <w:r w:rsidRPr="00AE4F64">
        <w:t xml:space="preserve">ровести научно-практическую конференцию «Опыт внедрения элементов   дистанционного образования и научно-исследовательских семинаров в учебную практику факультета»  в июне  2012 г. </w:t>
      </w:r>
    </w:p>
    <w:p w:rsidR="00AE4F64" w:rsidRPr="00AE4F64" w:rsidRDefault="00AE4F64" w:rsidP="00AE4F64">
      <w:pPr>
        <w:ind w:left="720"/>
        <w:contextualSpacing/>
      </w:pPr>
      <w:r>
        <w:t>- п</w:t>
      </w:r>
      <w:r w:rsidRPr="00AE4F64">
        <w:t xml:space="preserve">ровести «Круглый стол» по теме: «Опыт внедрения  научно-исследовательских семинаров  в учебную практику  факультета мировой экономики и мировой политики» в мае 2012 г. </w:t>
      </w:r>
    </w:p>
    <w:p w:rsidR="001E378B" w:rsidRPr="00F32750" w:rsidRDefault="001E378B" w:rsidP="00AE4F64">
      <w:pPr>
        <w:ind w:left="851" w:hanging="851"/>
      </w:pPr>
    </w:p>
    <w:p w:rsidR="009C4C95" w:rsidRDefault="009C4C95" w:rsidP="00C37E29">
      <w:pPr>
        <w:ind w:left="-851" w:firstLine="284"/>
        <w:rPr>
          <w:b/>
          <w:bCs/>
        </w:rPr>
      </w:pPr>
      <w:r>
        <w:rPr>
          <w:b/>
          <w:bCs/>
        </w:rPr>
        <w:t xml:space="preserve">            </w:t>
      </w:r>
    </w:p>
    <w:p w:rsidR="009C4C95" w:rsidRPr="00557EAC" w:rsidRDefault="009C4C95" w:rsidP="006504E6">
      <w:pPr>
        <w:numPr>
          <w:ilvl w:val="0"/>
          <w:numId w:val="3"/>
        </w:numPr>
      </w:pPr>
      <w:r>
        <w:rPr>
          <w:b/>
          <w:bCs/>
        </w:rPr>
        <w:t>СЛУШАЛИ:</w:t>
      </w:r>
    </w:p>
    <w:p w:rsidR="009C4C95" w:rsidRDefault="009C4C95" w:rsidP="006504E6">
      <w:pPr>
        <w:ind w:left="360"/>
      </w:pPr>
    </w:p>
    <w:p w:rsidR="009C4C95" w:rsidRDefault="00D62B23" w:rsidP="006504E6">
      <w:pPr>
        <w:ind w:left="360"/>
      </w:pPr>
      <w:r>
        <w:t>Утверждение тем курсовых работ студентов 2 курса</w:t>
      </w:r>
    </w:p>
    <w:p w:rsidR="00D62B23" w:rsidRDefault="00D62B23" w:rsidP="006504E6">
      <w:pPr>
        <w:ind w:left="360"/>
      </w:pPr>
    </w:p>
    <w:p w:rsidR="00D62B23" w:rsidRDefault="00D62B23" w:rsidP="006504E6">
      <w:pPr>
        <w:ind w:left="360"/>
        <w:rPr>
          <w:b/>
        </w:rPr>
      </w:pPr>
      <w:r>
        <w:rPr>
          <w:b/>
        </w:rPr>
        <w:t>ВЫСТУПИЛИ:</w:t>
      </w:r>
    </w:p>
    <w:p w:rsidR="00D62B23" w:rsidRDefault="00D62B23" w:rsidP="00D62B23">
      <w:pPr>
        <w:spacing w:before="100" w:beforeAutospacing="1" w:after="100" w:afterAutospacing="1"/>
        <w:ind w:left="426" w:hanging="426"/>
      </w:pPr>
      <w:r>
        <w:rPr>
          <w:b/>
        </w:rPr>
        <w:t xml:space="preserve">      </w:t>
      </w:r>
      <w:r w:rsidRPr="00316774">
        <w:t xml:space="preserve">Члены УМС </w:t>
      </w:r>
      <w:r>
        <w:t xml:space="preserve">(после электронного просмотра) </w:t>
      </w:r>
      <w:r w:rsidRPr="00316774">
        <w:t>обсуждали темы курсовых</w:t>
      </w:r>
      <w:r>
        <w:t xml:space="preserve"> работ с замечаниями, высказывали своё мнение, делали поправки и вносили уточнения. </w:t>
      </w:r>
    </w:p>
    <w:p w:rsidR="009C4C95" w:rsidRPr="00D62B23" w:rsidRDefault="00D62B23" w:rsidP="00D62B23">
      <w:pPr>
        <w:spacing w:before="100" w:beforeAutospacing="1" w:after="100" w:afterAutospacing="1"/>
        <w:ind w:left="426" w:hanging="426"/>
      </w:pPr>
      <w:r>
        <w:t xml:space="preserve">      </w:t>
      </w:r>
      <w:r w:rsidR="009C4C95" w:rsidRPr="00515D0D">
        <w:rPr>
          <w:b/>
          <w:bCs/>
        </w:rPr>
        <w:t>ПОСТАНОВИЛИ:</w:t>
      </w:r>
    </w:p>
    <w:p w:rsidR="009C4C95" w:rsidRPr="00420FC5" w:rsidRDefault="00D62B23" w:rsidP="006504E6">
      <w:pPr>
        <w:spacing w:before="100" w:beforeAutospacing="1" w:after="100" w:afterAutospacing="1"/>
        <w:ind w:left="180"/>
      </w:pPr>
      <w:r>
        <w:lastRenderedPageBreak/>
        <w:t xml:space="preserve">   Темы без замечаний - утвердить</w:t>
      </w:r>
    </w:p>
    <w:p w:rsidR="009C4C95" w:rsidRPr="006504E6" w:rsidRDefault="009C4C95" w:rsidP="006504E6">
      <w:pPr>
        <w:spacing w:before="100" w:beforeAutospacing="1" w:after="100" w:afterAutospacing="1"/>
        <w:rPr>
          <w:b/>
          <w:bCs/>
        </w:rPr>
      </w:pPr>
      <w:r w:rsidRPr="006504E6">
        <w:rPr>
          <w:b/>
          <w:bCs/>
        </w:rPr>
        <w:t>2.</w:t>
      </w:r>
      <w:r>
        <w:t xml:space="preserve">   </w:t>
      </w:r>
      <w:r w:rsidRPr="006504E6">
        <w:rPr>
          <w:b/>
          <w:bCs/>
        </w:rPr>
        <w:t>СЛУШАЛИ:</w:t>
      </w:r>
    </w:p>
    <w:p w:rsidR="009C4C95" w:rsidRPr="006504E6" w:rsidRDefault="009C4C95" w:rsidP="006504E6">
      <w:pPr>
        <w:spacing w:before="100" w:beforeAutospacing="1" w:after="100" w:afterAutospacing="1"/>
        <w:ind w:left="360" w:hanging="360"/>
        <w:rPr>
          <w:b/>
          <w:bCs/>
        </w:rPr>
      </w:pPr>
      <w:r>
        <w:rPr>
          <w:sz w:val="28"/>
          <w:szCs w:val="28"/>
        </w:rPr>
        <w:t xml:space="preserve">     </w:t>
      </w:r>
      <w:r w:rsidR="00055B5F">
        <w:rPr>
          <w:sz w:val="28"/>
          <w:szCs w:val="28"/>
        </w:rPr>
        <w:t xml:space="preserve"> </w:t>
      </w:r>
      <w:r w:rsidR="00081639">
        <w:t xml:space="preserve">Утверждение тем </w:t>
      </w:r>
      <w:r w:rsidR="00D62B23">
        <w:t>ВКР, отклоненных ранее</w:t>
      </w:r>
      <w:r w:rsidR="00081639">
        <w:t>.</w:t>
      </w:r>
    </w:p>
    <w:p w:rsidR="009C4C95" w:rsidRDefault="00055B5F" w:rsidP="006504E6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</w:t>
      </w:r>
      <w:r w:rsidR="009C4C95" w:rsidRPr="00775B15">
        <w:rPr>
          <w:b/>
          <w:bCs/>
        </w:rPr>
        <w:t>ВЫСТУПИЛИ:</w:t>
      </w:r>
    </w:p>
    <w:p w:rsidR="009C4C95" w:rsidRPr="00316774" w:rsidRDefault="00055B5F" w:rsidP="00055B5F">
      <w:pPr>
        <w:spacing w:before="100" w:beforeAutospacing="1" w:after="100" w:afterAutospacing="1"/>
        <w:ind w:left="426" w:hanging="426"/>
      </w:pPr>
      <w:r>
        <w:t xml:space="preserve">       </w:t>
      </w:r>
      <w:r w:rsidR="009C4C95" w:rsidRPr="00316774">
        <w:t xml:space="preserve">Члены УМС обсуждали темы </w:t>
      </w:r>
      <w:r w:rsidR="00D62B23">
        <w:t>ВКР</w:t>
      </w:r>
      <w:r w:rsidR="009C4C95">
        <w:t xml:space="preserve">, высказывали своё мнение, делали </w:t>
      </w:r>
      <w:r w:rsidR="00081639">
        <w:t>поправки</w:t>
      </w:r>
      <w:r w:rsidR="009C4C95">
        <w:t xml:space="preserve"> и вносили уточнения. </w:t>
      </w:r>
    </w:p>
    <w:p w:rsidR="009C4C95" w:rsidRDefault="00055B5F" w:rsidP="00055B5F">
      <w:pPr>
        <w:tabs>
          <w:tab w:val="left" w:pos="540"/>
        </w:tabs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</w:t>
      </w:r>
      <w:r w:rsidR="009C4C95" w:rsidRPr="001B4367">
        <w:rPr>
          <w:b/>
          <w:bCs/>
        </w:rPr>
        <w:t>ПОСТАНОВИЛИ:</w:t>
      </w:r>
    </w:p>
    <w:p w:rsidR="009C4C95" w:rsidRDefault="00055B5F" w:rsidP="00055B5F">
      <w:pPr>
        <w:tabs>
          <w:tab w:val="left" w:pos="426"/>
        </w:tabs>
        <w:spacing w:before="100" w:beforeAutospacing="1" w:after="100" w:afterAutospacing="1"/>
        <w:ind w:left="540" w:hanging="540"/>
      </w:pPr>
      <w:r>
        <w:t xml:space="preserve">       </w:t>
      </w:r>
      <w:r w:rsidR="00081639">
        <w:t xml:space="preserve">Темы </w:t>
      </w:r>
      <w:r w:rsidR="00D62B23">
        <w:t>ВКР без замечаний – утвердить.</w:t>
      </w:r>
    </w:p>
    <w:p w:rsidR="009C4C95" w:rsidRPr="000A65C1" w:rsidRDefault="00D62B23" w:rsidP="00055B5F">
      <w:pPr>
        <w:tabs>
          <w:tab w:val="left" w:pos="360"/>
          <w:tab w:val="left" w:pos="426"/>
        </w:tabs>
        <w:spacing w:before="100" w:beforeAutospacing="1" w:after="100" w:afterAutospacing="1"/>
        <w:rPr>
          <w:b/>
          <w:bCs/>
        </w:rPr>
      </w:pPr>
      <w:r>
        <w:rPr>
          <w:b/>
          <w:bCs/>
        </w:rPr>
        <w:t>3-4</w:t>
      </w:r>
      <w:r w:rsidR="00055B5F">
        <w:rPr>
          <w:b/>
          <w:bCs/>
        </w:rPr>
        <w:t xml:space="preserve">. </w:t>
      </w:r>
      <w:r w:rsidR="009C4C95" w:rsidRPr="000A65C1">
        <w:rPr>
          <w:b/>
          <w:bCs/>
        </w:rPr>
        <w:t>СЛУШАЛИ:</w:t>
      </w:r>
    </w:p>
    <w:p w:rsidR="009C4C95" w:rsidRPr="006504E6" w:rsidRDefault="009C4C95" w:rsidP="00055B5F">
      <w:pPr>
        <w:spacing w:before="100" w:beforeAutospacing="1" w:after="100" w:afterAutospacing="1"/>
        <w:ind w:left="426" w:hanging="426"/>
      </w:pPr>
      <w:r>
        <w:rPr>
          <w:sz w:val="28"/>
          <w:szCs w:val="28"/>
        </w:rPr>
        <w:t xml:space="preserve">      </w:t>
      </w:r>
      <w:r w:rsidR="00D62B23">
        <w:t xml:space="preserve">Обсуждение проекта 2-х программ </w:t>
      </w:r>
      <w:proofErr w:type="gramStart"/>
      <w:r w:rsidR="00D62B23">
        <w:t>Троицкой</w:t>
      </w:r>
      <w:proofErr w:type="gramEnd"/>
      <w:r w:rsidR="00D62B23">
        <w:t xml:space="preserve"> О.В.</w:t>
      </w:r>
    </w:p>
    <w:p w:rsidR="009C4C95" w:rsidRDefault="00055B5F" w:rsidP="00055B5F">
      <w:pPr>
        <w:tabs>
          <w:tab w:val="left" w:pos="540"/>
        </w:tabs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</w:t>
      </w:r>
      <w:r w:rsidR="009C4C95" w:rsidRPr="000A65C1">
        <w:rPr>
          <w:b/>
          <w:bCs/>
        </w:rPr>
        <w:t>ВЫСТУПИЛИ:</w:t>
      </w:r>
    </w:p>
    <w:p w:rsidR="009C4C95" w:rsidRDefault="00055B5F" w:rsidP="00055B5F">
      <w:pPr>
        <w:spacing w:before="100" w:beforeAutospacing="1" w:after="100" w:afterAutospacing="1"/>
        <w:ind w:left="426" w:hanging="426"/>
      </w:pPr>
      <w:r>
        <w:t xml:space="preserve">       </w:t>
      </w:r>
      <w:r w:rsidR="00D62B23">
        <w:t>Иванов И.Д. представил проекты программ</w:t>
      </w:r>
      <w:r w:rsidR="005C76A0">
        <w:t xml:space="preserve"> </w:t>
      </w:r>
      <w:r w:rsidR="005C76A0" w:rsidRPr="001E378B">
        <w:t>«Ме</w:t>
      </w:r>
      <w:r w:rsidR="005C76A0">
        <w:t xml:space="preserve">ждународные конфликты» и  </w:t>
      </w:r>
      <w:r w:rsidR="005C76A0" w:rsidRPr="001E378B">
        <w:t xml:space="preserve">«Международная миграция: вызовы и </w:t>
      </w:r>
      <w:r w:rsidR="005C76A0">
        <w:t>технологии управления».</w:t>
      </w:r>
      <w:r w:rsidR="000F727A">
        <w:t xml:space="preserve"> Программы очень актуальны, написаны на хорошем, доступном уровне.</w:t>
      </w:r>
    </w:p>
    <w:p w:rsidR="005C76A0" w:rsidRDefault="005C76A0" w:rsidP="00055B5F">
      <w:pPr>
        <w:spacing w:before="100" w:beforeAutospacing="1" w:after="100" w:afterAutospacing="1"/>
        <w:ind w:left="426" w:hanging="426"/>
      </w:pPr>
      <w:r>
        <w:t xml:space="preserve">       Бордачев Т.В. сказал, что </w:t>
      </w:r>
      <w:proofErr w:type="gramStart"/>
      <w:r>
        <w:t>согласен</w:t>
      </w:r>
      <w:proofErr w:type="gramEnd"/>
      <w:r>
        <w:t xml:space="preserve"> с мнением академика Иванова И.Д., и предлагает эти дисциплины включить в РУП как факультативы.</w:t>
      </w:r>
    </w:p>
    <w:p w:rsidR="009C4C95" w:rsidRDefault="005C76A0" w:rsidP="005C76A0">
      <w:pPr>
        <w:tabs>
          <w:tab w:val="left" w:pos="426"/>
        </w:tabs>
        <w:spacing w:before="100" w:beforeAutospacing="1" w:after="100" w:afterAutospacing="1"/>
        <w:rPr>
          <w:b/>
          <w:bCs/>
        </w:rPr>
      </w:pPr>
      <w:r>
        <w:t xml:space="preserve">       </w:t>
      </w:r>
      <w:r w:rsidR="009C4C95" w:rsidRPr="000A65C1">
        <w:rPr>
          <w:b/>
          <w:bCs/>
        </w:rPr>
        <w:t>ПОСТАНОВИЛИ:</w:t>
      </w:r>
    </w:p>
    <w:p w:rsidR="005C76A0" w:rsidRDefault="00055B5F" w:rsidP="005C76A0">
      <w:pPr>
        <w:spacing w:before="100" w:beforeAutospacing="1" w:after="100" w:afterAutospacing="1"/>
        <w:ind w:left="426" w:hanging="426"/>
      </w:pPr>
      <w:r>
        <w:t xml:space="preserve">       </w:t>
      </w:r>
      <w:r w:rsidR="005C76A0">
        <w:t xml:space="preserve">Дисциплины </w:t>
      </w:r>
      <w:r w:rsidR="005C76A0" w:rsidRPr="001E378B">
        <w:t>«Ме</w:t>
      </w:r>
      <w:r w:rsidR="005C76A0">
        <w:t xml:space="preserve">ждународные конфликты» и  </w:t>
      </w:r>
      <w:r w:rsidR="005C76A0" w:rsidRPr="001E378B">
        <w:t xml:space="preserve">«Международная миграция: вызовы и </w:t>
      </w:r>
      <w:r w:rsidR="005C76A0">
        <w:t>технологии управления»</w:t>
      </w:r>
      <w:r w:rsidR="00AE4F64">
        <w:t xml:space="preserve"> предложить</w:t>
      </w:r>
      <w:r w:rsidR="005C76A0">
        <w:t xml:space="preserve"> включить в РУП </w:t>
      </w:r>
      <w:r w:rsidR="00AE4F64">
        <w:t xml:space="preserve">2012 -2013 учебного года </w:t>
      </w:r>
      <w:r w:rsidR="005C76A0">
        <w:t>как факультетские факультативы.</w:t>
      </w:r>
    </w:p>
    <w:p w:rsidR="005C76A0" w:rsidRDefault="005C76A0" w:rsidP="005C76A0">
      <w:pPr>
        <w:spacing w:before="100" w:beforeAutospacing="1" w:after="100" w:afterAutospacing="1"/>
        <w:rPr>
          <w:b/>
        </w:rPr>
      </w:pPr>
      <w:r>
        <w:rPr>
          <w:b/>
        </w:rPr>
        <w:t>5. СЛУШАЛИ:</w:t>
      </w:r>
    </w:p>
    <w:p w:rsidR="005C76A0" w:rsidRDefault="005C76A0" w:rsidP="000F727A">
      <w:pPr>
        <w:spacing w:before="100" w:beforeAutospacing="1" w:after="100" w:afterAutospacing="1"/>
        <w:ind w:left="426" w:hanging="426"/>
      </w:pPr>
      <w:r>
        <w:rPr>
          <w:b/>
        </w:rPr>
        <w:t xml:space="preserve">       </w:t>
      </w:r>
      <w:r w:rsidR="000F727A">
        <w:t>Суздальцева А.И. - о проведении методических конференций и «круглых столов»</w:t>
      </w:r>
      <w:r>
        <w:rPr>
          <w:b/>
        </w:rPr>
        <w:t xml:space="preserve"> </w:t>
      </w:r>
      <w:r w:rsidR="000F727A" w:rsidRPr="000F727A">
        <w:t xml:space="preserve">в </w:t>
      </w:r>
      <w:r w:rsidR="000F727A">
        <w:rPr>
          <w:lang w:val="en-US"/>
        </w:rPr>
        <w:t>I</w:t>
      </w:r>
      <w:r w:rsidR="000F727A" w:rsidRPr="000F727A">
        <w:t xml:space="preserve"> </w:t>
      </w:r>
      <w:r w:rsidR="000F727A">
        <w:t xml:space="preserve">полугодии 2012 года, необходимо </w:t>
      </w:r>
      <w:proofErr w:type="gramStart"/>
      <w:r w:rsidR="000F727A">
        <w:t>посмотреть</w:t>
      </w:r>
      <w:proofErr w:type="gramEnd"/>
      <w:r w:rsidR="000F727A">
        <w:t xml:space="preserve"> как </w:t>
      </w:r>
      <w:r w:rsidR="00A953C7">
        <w:t>проводятся</w:t>
      </w:r>
      <w:r w:rsidR="000F727A">
        <w:t xml:space="preserve"> </w:t>
      </w:r>
      <w:proofErr w:type="spellStart"/>
      <w:r w:rsidR="000F727A">
        <w:t>НИСы</w:t>
      </w:r>
      <w:proofErr w:type="spellEnd"/>
      <w:r w:rsidR="000F727A">
        <w:t xml:space="preserve"> для бак</w:t>
      </w:r>
      <w:r w:rsidR="00A953C7">
        <w:t>а</w:t>
      </w:r>
      <w:r w:rsidR="000F727A">
        <w:t>лавров</w:t>
      </w:r>
      <w:r w:rsidR="00A953C7">
        <w:t>.</w:t>
      </w:r>
    </w:p>
    <w:p w:rsidR="00A953C7" w:rsidRDefault="00A953C7" w:rsidP="000F727A">
      <w:pPr>
        <w:spacing w:before="100" w:beforeAutospacing="1" w:after="100" w:afterAutospacing="1"/>
        <w:ind w:left="426" w:hanging="426"/>
        <w:rPr>
          <w:b/>
        </w:rPr>
      </w:pPr>
      <w:r>
        <w:t xml:space="preserve">       </w:t>
      </w:r>
      <w:r>
        <w:rPr>
          <w:b/>
        </w:rPr>
        <w:t>ПОСТАНОВИЛИ:</w:t>
      </w:r>
    </w:p>
    <w:p w:rsidR="00AE4F64" w:rsidRDefault="00AE4F64" w:rsidP="00AE4F64">
      <w:pPr>
        <w:ind w:left="426" w:hanging="426"/>
      </w:pPr>
      <w:r>
        <w:t xml:space="preserve">       </w:t>
      </w:r>
      <w:r w:rsidRPr="00AE4F64">
        <w:t xml:space="preserve">Провести научно-практическую конференцию «Опыт внедрения элементов   дистанционного образования и научно-исследовательских семинаров в учебную практику факультета» </w:t>
      </w:r>
      <w:r>
        <w:t xml:space="preserve"> в июне  2012 г;</w:t>
      </w:r>
    </w:p>
    <w:p w:rsidR="00AE4F64" w:rsidRPr="00AE4F64" w:rsidRDefault="00AE4F64" w:rsidP="00AE4F64">
      <w:pPr>
        <w:ind w:left="426" w:hanging="426"/>
      </w:pPr>
      <w:r w:rsidRPr="00AE4F64">
        <w:t xml:space="preserve"> </w:t>
      </w:r>
    </w:p>
    <w:p w:rsidR="00AE4F64" w:rsidRPr="00AE4F64" w:rsidRDefault="00AE4F64" w:rsidP="00AE4F64">
      <w:pPr>
        <w:ind w:left="426" w:hanging="426"/>
        <w:contextualSpacing/>
      </w:pPr>
      <w:r>
        <w:t xml:space="preserve">       </w:t>
      </w:r>
      <w:r w:rsidRPr="00AE4F64">
        <w:t xml:space="preserve">Провести «Круглый стол» по теме: «Опыт внедрения  научно-исследовательских семинаров  в учебную практику  факультета мировой экономики и мировой политики» в мае 2012 г. </w:t>
      </w:r>
    </w:p>
    <w:p w:rsidR="007C2D94" w:rsidRPr="00AE4F64" w:rsidRDefault="00AE4F64" w:rsidP="00AE4F64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</w:t>
      </w:r>
      <w:r w:rsidR="008413DD">
        <w:t xml:space="preserve">Председатель секции                                          </w:t>
      </w:r>
      <w:proofErr w:type="spellStart"/>
      <w:r w:rsidR="008413DD">
        <w:t>И.Д.Иванов</w:t>
      </w:r>
      <w:proofErr w:type="spellEnd"/>
    </w:p>
    <w:p w:rsidR="009C4C95" w:rsidRDefault="008413DD" w:rsidP="006504E6">
      <w:pPr>
        <w:ind w:left="360" w:hanging="360"/>
      </w:pPr>
      <w:r>
        <w:t xml:space="preserve">                                    Секретарь                                                             </w:t>
      </w:r>
      <w:proofErr w:type="spellStart"/>
      <w:r>
        <w:t>А.И.Суздальцев</w:t>
      </w:r>
      <w:bookmarkStart w:id="0" w:name="_GoBack"/>
      <w:bookmarkEnd w:id="0"/>
      <w:proofErr w:type="spellEnd"/>
    </w:p>
    <w:sectPr w:rsidR="009C4C95" w:rsidSect="0029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C0" w:rsidRDefault="004C0EC0" w:rsidP="00C37E29">
      <w:r>
        <w:separator/>
      </w:r>
    </w:p>
  </w:endnote>
  <w:endnote w:type="continuationSeparator" w:id="0">
    <w:p w:rsidR="004C0EC0" w:rsidRDefault="004C0EC0" w:rsidP="00C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C0" w:rsidRDefault="004C0EC0" w:rsidP="00C37E29">
      <w:r>
        <w:separator/>
      </w:r>
    </w:p>
  </w:footnote>
  <w:footnote w:type="continuationSeparator" w:id="0">
    <w:p w:rsidR="004C0EC0" w:rsidRDefault="004C0EC0" w:rsidP="00C37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E89"/>
    <w:multiLevelType w:val="hybridMultilevel"/>
    <w:tmpl w:val="08C84740"/>
    <w:lvl w:ilvl="0" w:tplc="A58C7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B6A05"/>
    <w:multiLevelType w:val="multilevel"/>
    <w:tmpl w:val="BB6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  <w:szCs w:val="24"/>
      </w:rPr>
    </w:lvl>
  </w:abstractNum>
  <w:abstractNum w:abstractNumId="2">
    <w:nsid w:val="17571036"/>
    <w:multiLevelType w:val="multilevel"/>
    <w:tmpl w:val="BB16CC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</w:lvl>
  </w:abstractNum>
  <w:abstractNum w:abstractNumId="3">
    <w:nsid w:val="211424C4"/>
    <w:multiLevelType w:val="multilevel"/>
    <w:tmpl w:val="4DA671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AEC5A6E"/>
    <w:multiLevelType w:val="hybridMultilevel"/>
    <w:tmpl w:val="A68837F6"/>
    <w:lvl w:ilvl="0" w:tplc="341EB4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EE02A6"/>
    <w:multiLevelType w:val="multilevel"/>
    <w:tmpl w:val="BD1200B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10607FE"/>
    <w:multiLevelType w:val="hybridMultilevel"/>
    <w:tmpl w:val="2884CA24"/>
    <w:lvl w:ilvl="0" w:tplc="5484AA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2084B8D"/>
    <w:multiLevelType w:val="hybridMultilevel"/>
    <w:tmpl w:val="0686AA88"/>
    <w:lvl w:ilvl="0" w:tplc="9FF05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851"/>
    <w:multiLevelType w:val="hybridMultilevel"/>
    <w:tmpl w:val="22F6A26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95A4ADF"/>
    <w:multiLevelType w:val="hybridMultilevel"/>
    <w:tmpl w:val="D8249680"/>
    <w:lvl w:ilvl="0" w:tplc="36D2798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75"/>
    <w:rsid w:val="00034404"/>
    <w:rsid w:val="00055B5F"/>
    <w:rsid w:val="00081639"/>
    <w:rsid w:val="000A4641"/>
    <w:rsid w:val="000A65C1"/>
    <w:rsid w:val="000B2734"/>
    <w:rsid w:val="000F727A"/>
    <w:rsid w:val="00111E1F"/>
    <w:rsid w:val="0016704F"/>
    <w:rsid w:val="00196775"/>
    <w:rsid w:val="001A7414"/>
    <w:rsid w:val="001A77CA"/>
    <w:rsid w:val="001B4367"/>
    <w:rsid w:val="001E378B"/>
    <w:rsid w:val="00250660"/>
    <w:rsid w:val="0026766F"/>
    <w:rsid w:val="002902FD"/>
    <w:rsid w:val="0029127F"/>
    <w:rsid w:val="002928E9"/>
    <w:rsid w:val="002B0CAF"/>
    <w:rsid w:val="002E1FDC"/>
    <w:rsid w:val="002E654A"/>
    <w:rsid w:val="0030151A"/>
    <w:rsid w:val="00316774"/>
    <w:rsid w:val="00420FC5"/>
    <w:rsid w:val="00454776"/>
    <w:rsid w:val="00472EDA"/>
    <w:rsid w:val="004B458F"/>
    <w:rsid w:val="004C0EC0"/>
    <w:rsid w:val="0050461C"/>
    <w:rsid w:val="00515D0D"/>
    <w:rsid w:val="00531C13"/>
    <w:rsid w:val="00557EAC"/>
    <w:rsid w:val="005C76A0"/>
    <w:rsid w:val="005F55BA"/>
    <w:rsid w:val="00641B73"/>
    <w:rsid w:val="006504E6"/>
    <w:rsid w:val="006926D7"/>
    <w:rsid w:val="006D407E"/>
    <w:rsid w:val="00775B15"/>
    <w:rsid w:val="00794353"/>
    <w:rsid w:val="007C2D94"/>
    <w:rsid w:val="007D01CF"/>
    <w:rsid w:val="007E25F5"/>
    <w:rsid w:val="008315E9"/>
    <w:rsid w:val="008413DD"/>
    <w:rsid w:val="008703FF"/>
    <w:rsid w:val="0087533F"/>
    <w:rsid w:val="00880529"/>
    <w:rsid w:val="008B5F9F"/>
    <w:rsid w:val="008D4B02"/>
    <w:rsid w:val="008F23D3"/>
    <w:rsid w:val="00912B76"/>
    <w:rsid w:val="00950290"/>
    <w:rsid w:val="009C0D79"/>
    <w:rsid w:val="009C4212"/>
    <w:rsid w:val="009C4C95"/>
    <w:rsid w:val="00A04D77"/>
    <w:rsid w:val="00A953C7"/>
    <w:rsid w:val="00AB15B8"/>
    <w:rsid w:val="00AE4F64"/>
    <w:rsid w:val="00B5089F"/>
    <w:rsid w:val="00BD7C72"/>
    <w:rsid w:val="00BE1275"/>
    <w:rsid w:val="00BF0BD6"/>
    <w:rsid w:val="00BF66CE"/>
    <w:rsid w:val="00C02A5F"/>
    <w:rsid w:val="00C37E29"/>
    <w:rsid w:val="00C930A9"/>
    <w:rsid w:val="00CA22EC"/>
    <w:rsid w:val="00CA3C7D"/>
    <w:rsid w:val="00D43784"/>
    <w:rsid w:val="00D62B23"/>
    <w:rsid w:val="00DC37B2"/>
    <w:rsid w:val="00E627F3"/>
    <w:rsid w:val="00E8695E"/>
    <w:rsid w:val="00EA0509"/>
    <w:rsid w:val="00EF2BE9"/>
    <w:rsid w:val="00EF6799"/>
    <w:rsid w:val="00F0509F"/>
    <w:rsid w:val="00F32750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912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12B76"/>
    <w:rPr>
      <w:b/>
      <w:bCs/>
      <w:sz w:val="24"/>
      <w:szCs w:val="24"/>
    </w:rPr>
  </w:style>
  <w:style w:type="paragraph" w:customStyle="1" w:styleId="Default">
    <w:name w:val="Default"/>
    <w:uiPriority w:val="99"/>
    <w:rsid w:val="001967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3">
    <w:name w:val="FR3"/>
    <w:uiPriority w:val="99"/>
    <w:rsid w:val="00196775"/>
    <w:pPr>
      <w:widowControl w:val="0"/>
      <w:snapToGri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C37E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37E29"/>
    <w:rPr>
      <w:sz w:val="24"/>
      <w:szCs w:val="24"/>
    </w:rPr>
  </w:style>
  <w:style w:type="paragraph" w:styleId="a6">
    <w:name w:val="footer"/>
    <w:basedOn w:val="a"/>
    <w:link w:val="a7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7E29"/>
    <w:rPr>
      <w:sz w:val="24"/>
      <w:szCs w:val="24"/>
    </w:rPr>
  </w:style>
  <w:style w:type="character" w:customStyle="1" w:styleId="a8">
    <w:name w:val="Знак Знак"/>
    <w:uiPriority w:val="99"/>
    <w:locked/>
    <w:rsid w:val="008315E9"/>
    <w:rPr>
      <w:b/>
      <w:bCs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E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5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912B7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12B76"/>
    <w:rPr>
      <w:b/>
      <w:bCs/>
      <w:sz w:val="24"/>
      <w:szCs w:val="24"/>
    </w:rPr>
  </w:style>
  <w:style w:type="paragraph" w:customStyle="1" w:styleId="Default">
    <w:name w:val="Default"/>
    <w:uiPriority w:val="99"/>
    <w:rsid w:val="001967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FR3">
    <w:name w:val="FR3"/>
    <w:uiPriority w:val="99"/>
    <w:rsid w:val="00196775"/>
    <w:pPr>
      <w:widowControl w:val="0"/>
      <w:snapToGri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rsid w:val="00C37E2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37E29"/>
    <w:rPr>
      <w:sz w:val="24"/>
      <w:szCs w:val="24"/>
    </w:rPr>
  </w:style>
  <w:style w:type="paragraph" w:styleId="a6">
    <w:name w:val="footer"/>
    <w:basedOn w:val="a"/>
    <w:link w:val="a7"/>
    <w:uiPriority w:val="99"/>
    <w:rsid w:val="00C3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37E29"/>
    <w:rPr>
      <w:sz w:val="24"/>
      <w:szCs w:val="24"/>
    </w:rPr>
  </w:style>
  <w:style w:type="character" w:customStyle="1" w:styleId="a8">
    <w:name w:val="Знак Знак"/>
    <w:uiPriority w:val="99"/>
    <w:locked/>
    <w:rsid w:val="008315E9"/>
    <w:rPr>
      <w:b/>
      <w:bCs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E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User</dc:creator>
  <cp:lastModifiedBy>User</cp:lastModifiedBy>
  <cp:revision>6</cp:revision>
  <cp:lastPrinted>2011-12-06T12:08:00Z</cp:lastPrinted>
  <dcterms:created xsi:type="dcterms:W3CDTF">2012-01-24T12:41:00Z</dcterms:created>
  <dcterms:modified xsi:type="dcterms:W3CDTF">2012-01-31T08:36:00Z</dcterms:modified>
</cp:coreProperties>
</file>