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DE" w:rsidRPr="000C59E2" w:rsidRDefault="00046DDE" w:rsidP="00046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ПО СТАТЬЕ: «</w:t>
      </w:r>
      <w:r w:rsidRPr="000C59E2">
        <w:rPr>
          <w:rFonts w:ascii="Times New Roman" w:hAnsi="Times New Roman" w:cs="Times New Roman"/>
          <w:b/>
          <w:sz w:val="28"/>
          <w:szCs w:val="28"/>
        </w:rPr>
        <w:t>ПОЛИТИКА БРАЗИЛИИ И США В СФЕРЕ ПРОИЗВОДСТВА БИОТОПЛИВА КАК ЭЛЕМЕНТ РЕГУЛИРОВАНИЯ ГЛОБАЛЬНОЙ ЭНЕРГЕТИЧЕСКОЙ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6DDE" w:rsidRDefault="00046DDE" w:rsidP="00046D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Энергетика является основой цивилизованной жизни человечества и прямым образом влияет на его развитие, на экономику, политику и безопасность всех государств. Любой аспект жизни человека требует затрат энергии, поэтому обеспечение энергетической безопасности является приоритетным направлением глобальной политики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1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046DDE" w:rsidRPr="00D10385" w:rsidRDefault="00046DDE" w:rsidP="00046D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необходимо понять, что представляет глобальная энергетическая безопасность. </w:t>
      </w:r>
      <w:r w:rsidRPr="00B80CF8">
        <w:rPr>
          <w:rFonts w:ascii="Times New Roman" w:hAnsi="Times New Roman" w:cs="Times New Roman"/>
          <w:sz w:val="28"/>
          <w:szCs w:val="28"/>
        </w:rPr>
        <w:t>Глобальная энергетическая безопасность – это обеспечение устойчивого и бесперебойного  снабжения энергетическими ресурсами всех стран мира по ценам, приемлемым как потребителям, так и производителям этих ресурсов, с минимальным ущербом для окружающей среды в целях обеспечения устойчивого социально-экономического развития мирового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Отсюда следует, что обеспечение энергетической безопасности включает в себя обеспечение спроса и предложения энергией и защиту окружающей среды в равной степени.</w:t>
      </w:r>
      <w:proofErr w:type="gramEnd"/>
    </w:p>
    <w:p w:rsidR="00046DDE" w:rsidRDefault="00046DDE" w:rsidP="00046D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80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 характеризуется большим количеством глобальных проблем, среди которых наиболее выделяются </w:t>
      </w:r>
      <w:r w:rsidRPr="000C59E2">
        <w:rPr>
          <w:rFonts w:ascii="Times New Roman" w:hAnsi="Times New Roman" w:cs="Times New Roman"/>
          <w:sz w:val="28"/>
          <w:szCs w:val="28"/>
        </w:rPr>
        <w:t xml:space="preserve">проблема дефицита энергетических ресурсов </w:t>
      </w:r>
      <w:r>
        <w:rPr>
          <w:rFonts w:ascii="Times New Roman" w:hAnsi="Times New Roman" w:cs="Times New Roman"/>
          <w:sz w:val="28"/>
          <w:szCs w:val="28"/>
        </w:rPr>
        <w:t>и глобальное изменение климата.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известно, нефть и газ, как основные энергоносители, являются истощаемыми и загрязняют окружающую среду. В связи с этим, необходимость поиска альтернативных источников энергии постоянно растет.</w:t>
      </w:r>
    </w:p>
    <w:p w:rsidR="00046DDE" w:rsidRDefault="00046DDE" w:rsidP="00046D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перспективных альтернативных источников энергии является биологическое топливо. Биотопливо не является принципиально новым источником энергии, </w:t>
      </w:r>
      <w:r w:rsidRPr="000C59E2">
        <w:rPr>
          <w:rFonts w:ascii="Times New Roman" w:hAnsi="Times New Roman" w:cs="Times New Roman"/>
          <w:sz w:val="28"/>
          <w:szCs w:val="28"/>
        </w:rPr>
        <w:t>США и Бразилия производят биотопливо в крупных масштабах с 20-го века.</w:t>
      </w:r>
      <w:r>
        <w:rPr>
          <w:rFonts w:ascii="Times New Roman" w:hAnsi="Times New Roman" w:cs="Times New Roman"/>
          <w:sz w:val="28"/>
          <w:szCs w:val="28"/>
        </w:rPr>
        <w:t xml:space="preserve"> Однако наибольшую популярность этот вид топлива приобрел на стыке 20-го и 21-го веков. </w:t>
      </w:r>
      <w:r w:rsidRPr="003877C6">
        <w:rPr>
          <w:rFonts w:ascii="Times New Roman" w:hAnsi="Times New Roman"/>
          <w:sz w:val="28"/>
          <w:szCs w:val="28"/>
        </w:rPr>
        <w:t xml:space="preserve">Бразилия начала </w:t>
      </w:r>
      <w:r w:rsidRPr="003877C6">
        <w:rPr>
          <w:rFonts w:ascii="Times New Roman" w:hAnsi="Times New Roman"/>
          <w:sz w:val="28"/>
          <w:szCs w:val="28"/>
        </w:rPr>
        <w:lastRenderedPageBreak/>
        <w:t>производство биоэтанола из сах</w:t>
      </w:r>
      <w:r>
        <w:rPr>
          <w:rFonts w:ascii="Times New Roman" w:hAnsi="Times New Roman"/>
          <w:sz w:val="28"/>
          <w:szCs w:val="28"/>
        </w:rPr>
        <w:t>арного тростника</w:t>
      </w:r>
      <w:r w:rsidRPr="003877C6">
        <w:rPr>
          <w:rFonts w:ascii="Times New Roman" w:hAnsi="Times New Roman"/>
          <w:sz w:val="28"/>
          <w:szCs w:val="28"/>
        </w:rPr>
        <w:t xml:space="preserve"> примерно со времен</w:t>
      </w:r>
      <w:proofErr w:type="gramStart"/>
      <w:r w:rsidRPr="003877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77C6">
        <w:rPr>
          <w:rFonts w:ascii="Times New Roman" w:hAnsi="Times New Roman"/>
          <w:sz w:val="28"/>
          <w:szCs w:val="28"/>
        </w:rPr>
        <w:t xml:space="preserve">торой Мировой войны, </w:t>
      </w:r>
      <w:r>
        <w:rPr>
          <w:rFonts w:ascii="Times New Roman" w:hAnsi="Times New Roman"/>
          <w:sz w:val="28"/>
          <w:szCs w:val="28"/>
        </w:rPr>
        <w:t>а</w:t>
      </w:r>
      <w:r w:rsidRPr="003877C6">
        <w:rPr>
          <w:rFonts w:ascii="Times New Roman" w:hAnsi="Times New Roman"/>
          <w:sz w:val="28"/>
          <w:szCs w:val="28"/>
        </w:rPr>
        <w:t xml:space="preserve"> в 1970-ые годы производство достигло значимых масштабов.</w:t>
      </w:r>
      <w:r>
        <w:rPr>
          <w:rFonts w:ascii="Times New Roman" w:hAnsi="Times New Roman"/>
          <w:sz w:val="28"/>
          <w:szCs w:val="28"/>
        </w:rPr>
        <w:t xml:space="preserve"> Затем последовало несколько десятилетий значительных колебаний на рынках нефти и сахара, состояние которых напрямую влияет на производство биотоплива в Бразилии. В конце 1990-ых в Бразилии снова активно заговорили о биотопливе, когда появились автомобили с гибким выбором топлива, так называемые «</w:t>
      </w:r>
      <w:r>
        <w:rPr>
          <w:rFonts w:ascii="Times New Roman" w:hAnsi="Times New Roman"/>
          <w:sz w:val="28"/>
          <w:szCs w:val="28"/>
          <w:lang w:val="en-US"/>
        </w:rPr>
        <w:t>flexible</w:t>
      </w:r>
      <w:r w:rsidRPr="00CD2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fuel</w:t>
      </w:r>
      <w:r w:rsidRPr="00CD2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vehicles</w:t>
      </w:r>
      <w:r>
        <w:rPr>
          <w:rFonts w:ascii="Times New Roman" w:hAnsi="Times New Roman"/>
          <w:sz w:val="28"/>
          <w:szCs w:val="28"/>
        </w:rPr>
        <w:t>»</w:t>
      </w:r>
      <w:r w:rsidRPr="00CD23F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FFV</w:t>
      </w:r>
      <w:r w:rsidRPr="00CD23F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Они могли использовать смесь из 15% обычного бензина и 85% спирта. Такие автомобили стали очень популярны, и в 2012 г. 84,3% произведенных в Бразилии автомобилей были автомобили с гибким выбором топлива.</w:t>
      </w:r>
    </w:p>
    <w:p w:rsidR="00046DDE" w:rsidRDefault="00046DDE" w:rsidP="00046D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</w:t>
      </w:r>
      <w:r w:rsidRPr="000C59E2"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>, то эта держава начала производить биотопливо еще в 1826 г., когда</w:t>
      </w:r>
      <w:r>
        <w:rPr>
          <w:rFonts w:ascii="Times New Roman" w:hAnsi="Times New Roman"/>
          <w:sz w:val="28"/>
          <w:szCs w:val="28"/>
        </w:rPr>
        <w:t xml:space="preserve"> впервые спирт был использован в качестве топлива для первого прототипа двигателя внутреннего сгорания. В настоящее время автомобильный парк США насчитывает 1 187 925 автомобилей, работающих на альтернативных источниках энергии, в том числе 862,679 – на этаноле.</w:t>
      </w:r>
    </w:p>
    <w:p w:rsidR="00046DDE" w:rsidRPr="00ED2DC3" w:rsidRDefault="00046DDE" w:rsidP="00046D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США сейчас </w:t>
      </w:r>
      <w:r w:rsidRPr="000C59E2">
        <w:rPr>
          <w:rFonts w:ascii="Times New Roman" w:hAnsi="Times New Roman" w:cs="Times New Roman"/>
          <w:sz w:val="28"/>
          <w:szCs w:val="28"/>
        </w:rPr>
        <w:t xml:space="preserve">занимает лидирующие позиции в глобальном регулировании энергетической безопасности, а Бразилия, являющаяся сильной восходящей державой, также </w:t>
      </w:r>
      <w:r>
        <w:rPr>
          <w:rFonts w:ascii="Times New Roman" w:hAnsi="Times New Roman" w:cs="Times New Roman"/>
          <w:sz w:val="28"/>
          <w:szCs w:val="28"/>
        </w:rPr>
        <w:t xml:space="preserve">стремится к лидерству в этой области и </w:t>
      </w:r>
      <w:r w:rsidRPr="000C59E2">
        <w:rPr>
          <w:rFonts w:ascii="Times New Roman" w:hAnsi="Times New Roman" w:cs="Times New Roman"/>
          <w:sz w:val="28"/>
          <w:szCs w:val="28"/>
        </w:rPr>
        <w:t xml:space="preserve">заявляет свои права на глобальное регулирование. </w:t>
      </w:r>
      <w:r>
        <w:rPr>
          <w:rFonts w:ascii="Times New Roman" w:hAnsi="Times New Roman" w:cs="Times New Roman"/>
          <w:sz w:val="28"/>
          <w:szCs w:val="28"/>
        </w:rPr>
        <w:t xml:space="preserve">Встает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каким образом США и Бразилия смогут регулировать глобальную энергетическую систему с помощью топлива, произведенного из кукурузы и сахарного тростника? В мире также активно обсуждается концепция устойчивого развития, и наиболее развитые и продвинутые страны уже согласовывают свою политику с ней. Биотопливо должно вписываться в данную концепцию, но поможет ли оно, в конце концов, достичь устойчивого развития? </w:t>
      </w:r>
    </w:p>
    <w:p w:rsidR="00DF2DEE" w:rsidRDefault="00DF2DEE"/>
    <w:sectPr w:rsidR="00DF2DEE" w:rsidSect="00DF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DD" w:rsidRDefault="00A743DD" w:rsidP="00046DDE">
      <w:pPr>
        <w:spacing w:after="0" w:line="240" w:lineRule="auto"/>
      </w:pPr>
      <w:r>
        <w:separator/>
      </w:r>
    </w:p>
  </w:endnote>
  <w:endnote w:type="continuationSeparator" w:id="0">
    <w:p w:rsidR="00A743DD" w:rsidRDefault="00A743DD" w:rsidP="0004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DD" w:rsidRDefault="00A743DD" w:rsidP="00046DDE">
      <w:pPr>
        <w:spacing w:after="0" w:line="240" w:lineRule="auto"/>
      </w:pPr>
      <w:r>
        <w:separator/>
      </w:r>
    </w:p>
  </w:footnote>
  <w:footnote w:type="continuationSeparator" w:id="0">
    <w:p w:rsidR="00A743DD" w:rsidRDefault="00A743DD" w:rsidP="00046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DDE"/>
    <w:rsid w:val="00046DDE"/>
    <w:rsid w:val="00A743DD"/>
    <w:rsid w:val="00DF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4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46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6D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2</cp:revision>
  <dcterms:created xsi:type="dcterms:W3CDTF">2015-11-28T20:09:00Z</dcterms:created>
  <dcterms:modified xsi:type="dcterms:W3CDTF">2015-11-28T20:10:00Z</dcterms:modified>
</cp:coreProperties>
</file>