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7" w:rsidRPr="00D343F7" w:rsidRDefault="00D343F7" w:rsidP="00D343F7">
      <w:pPr>
        <w:pStyle w:val="3"/>
        <w:rPr>
          <w:sz w:val="24"/>
          <w:szCs w:val="24"/>
          <w:lang w:val="ru-RU"/>
        </w:rPr>
      </w:pPr>
      <w:bookmarkStart w:id="0" w:name="_Toc73705245"/>
      <w:r w:rsidRPr="00D343F7">
        <w:rPr>
          <w:sz w:val="24"/>
          <w:szCs w:val="24"/>
          <w:lang w:val="ru-RU"/>
        </w:rPr>
        <w:t xml:space="preserve">Часть </w:t>
      </w:r>
      <w:r w:rsidRPr="00D343F7">
        <w:rPr>
          <w:sz w:val="24"/>
          <w:szCs w:val="24"/>
        </w:rPr>
        <w:t>I</w:t>
      </w:r>
      <w:r w:rsidRPr="00D343F7">
        <w:rPr>
          <w:sz w:val="24"/>
          <w:szCs w:val="24"/>
          <w:lang w:val="ru-RU"/>
        </w:rPr>
        <w:t>. Проблема.</w:t>
      </w:r>
      <w:bookmarkEnd w:id="0"/>
    </w:p>
    <w:p w:rsidR="00D343F7" w:rsidRPr="00D343F7" w:rsidRDefault="00D343F7" w:rsidP="00D343F7">
      <w:pPr>
        <w:pStyle w:val="4"/>
        <w:rPr>
          <w:sz w:val="24"/>
          <w:szCs w:val="24"/>
          <w:lang w:val="ru-RU"/>
        </w:rPr>
      </w:pPr>
      <w:bookmarkStart w:id="1" w:name="_Toc73705246"/>
      <w:r w:rsidRPr="00D343F7">
        <w:rPr>
          <w:sz w:val="24"/>
          <w:szCs w:val="24"/>
          <w:lang w:val="ru-RU"/>
        </w:rPr>
        <w:t>Глава 1. Не ведите позиционный торг.</w:t>
      </w:r>
      <w:bookmarkEnd w:id="1"/>
    </w:p>
    <w:p w:rsidR="00D343F7" w:rsidRPr="00D343F7" w:rsidRDefault="00D343F7" w:rsidP="00D343F7">
      <w:pPr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sz w:val="24"/>
        </w:rPr>
        <w:t xml:space="preserve">Чего бы ни </w:t>
      </w:r>
      <w:proofErr w:type="gramStart"/>
      <w:r w:rsidRPr="00D343F7">
        <w:rPr>
          <w:rFonts w:ascii="Times New Roman" w:hAnsi="Times New Roman"/>
          <w:sz w:val="24"/>
        </w:rPr>
        <w:t>касалось обсуждение</w:t>
      </w:r>
      <w:proofErr w:type="gramEnd"/>
      <w:r w:rsidRPr="00D343F7">
        <w:rPr>
          <w:rFonts w:ascii="Times New Roman" w:hAnsi="Times New Roman"/>
          <w:sz w:val="24"/>
        </w:rPr>
        <w:t xml:space="preserve"> — контракта, семей</w:t>
      </w:r>
      <w:r w:rsidRPr="00D343F7">
        <w:rPr>
          <w:rFonts w:ascii="Times New Roman" w:hAnsi="Times New Roman"/>
          <w:sz w:val="24"/>
        </w:rPr>
        <w:softHyphen/>
        <w:t>ной ссоры или мирного урегулирования между государ</w:t>
      </w:r>
      <w:r w:rsidRPr="00D343F7">
        <w:rPr>
          <w:rFonts w:ascii="Times New Roman" w:hAnsi="Times New Roman"/>
          <w:sz w:val="24"/>
        </w:rPr>
        <w:softHyphen/>
        <w:t>ствами, люди вступают в спор, занимая, как правило, определенные позиции. Каждая из сторон, отстаивая свою позицию, вынуждена делать уступки, чтобы достичь компромисса. Классический пример такого пере</w:t>
      </w:r>
      <w:r w:rsidRPr="00D343F7">
        <w:rPr>
          <w:rFonts w:ascii="Times New Roman" w:hAnsi="Times New Roman"/>
          <w:sz w:val="24"/>
        </w:rPr>
        <w:softHyphen/>
        <w:t>говорного менуэта представляет собой приведенный ниже торг между покупателем и владельцем второсорт</w:t>
      </w:r>
      <w:r w:rsidRPr="00D343F7">
        <w:rPr>
          <w:rFonts w:ascii="Times New Roman" w:hAnsi="Times New Roman"/>
          <w:sz w:val="24"/>
        </w:rPr>
        <w:softHyphen/>
        <w:t>ного магазина: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343F7">
              <w:rPr>
                <w:rFonts w:ascii="Times New Roman" w:hAnsi="Times New Roman"/>
                <w:b/>
                <w:bCs/>
                <w:sz w:val="24"/>
              </w:rPr>
              <w:t>Покупатель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24"/>
              </w:rPr>
              <w:t>Владелец магазина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ind w:right="491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>Сколько вы хотите за это мед</w:t>
            </w:r>
            <w:r w:rsidRPr="00D343F7">
              <w:rPr>
                <w:rFonts w:ascii="Times New Roman" w:hAnsi="Times New Roman"/>
                <w:sz w:val="24"/>
              </w:rPr>
              <w:softHyphen/>
              <w:t>ное блюдо?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>Красивая старинная вещь, не так ли? Я полагаю, что мог бы отдать ее за 75 долларов.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ind w:right="491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>Да что вы, оно же поцара</w:t>
            </w:r>
            <w:r w:rsidRPr="00D343F7">
              <w:rPr>
                <w:rFonts w:ascii="Times New Roman" w:hAnsi="Times New Roman"/>
                <w:sz w:val="24"/>
              </w:rPr>
              <w:softHyphen/>
              <w:t>пано! Я дам за него 15 дол</w:t>
            </w:r>
            <w:r w:rsidRPr="00D343F7">
              <w:rPr>
                <w:rFonts w:ascii="Times New Roman" w:hAnsi="Times New Roman"/>
                <w:sz w:val="24"/>
              </w:rPr>
              <w:softHyphen/>
              <w:t>ларов.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343F7">
              <w:rPr>
                <w:rFonts w:ascii="Times New Roman" w:hAnsi="Times New Roman"/>
                <w:sz w:val="24"/>
              </w:rPr>
              <w:t>Неужто</w:t>
            </w:r>
            <w:proofErr w:type="gramEnd"/>
            <w:r w:rsidRPr="00D343F7">
              <w:rPr>
                <w:rFonts w:ascii="Times New Roman" w:hAnsi="Times New Roman"/>
                <w:sz w:val="24"/>
              </w:rPr>
              <w:t>? Я бы еще подумал, если бы вы сделали серьез</w:t>
            </w:r>
            <w:r w:rsidRPr="00D343F7">
              <w:rPr>
                <w:rFonts w:ascii="Times New Roman" w:hAnsi="Times New Roman"/>
                <w:sz w:val="24"/>
              </w:rPr>
              <w:softHyphen/>
              <w:t>ное предложение, но 15 дол</w:t>
            </w:r>
            <w:r w:rsidRPr="00D343F7">
              <w:rPr>
                <w:rFonts w:ascii="Times New Roman" w:hAnsi="Times New Roman"/>
                <w:sz w:val="24"/>
              </w:rPr>
              <w:softHyphen/>
              <w:t>ларов — это, конечно, несерь</w:t>
            </w:r>
            <w:r w:rsidRPr="00D343F7">
              <w:rPr>
                <w:rFonts w:ascii="Times New Roman" w:hAnsi="Times New Roman"/>
                <w:sz w:val="24"/>
              </w:rPr>
              <w:softHyphen/>
              <w:t>езно.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ind w:right="491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>Хорошо. Я могу пойти на 20 долларов, но 75 долларов! Я не могу заплатить подобную сумму. Назовите реальную цену. 25 долларов.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 xml:space="preserve">Вы настроены жестко </w:t>
            </w:r>
            <w:proofErr w:type="gramStart"/>
            <w:r w:rsidRPr="00D343F7">
              <w:rPr>
                <w:rFonts w:ascii="Times New Roman" w:hAnsi="Times New Roman"/>
                <w:sz w:val="24"/>
              </w:rPr>
              <w:t>торго</w:t>
            </w:r>
            <w:r w:rsidRPr="00D343F7">
              <w:rPr>
                <w:rFonts w:ascii="Times New Roman" w:hAnsi="Times New Roman"/>
                <w:sz w:val="24"/>
              </w:rPr>
              <w:softHyphen/>
              <w:t>ваться</w:t>
            </w:r>
            <w:proofErr w:type="gramEnd"/>
            <w:r w:rsidRPr="00D343F7">
              <w:rPr>
                <w:rFonts w:ascii="Times New Roman" w:hAnsi="Times New Roman"/>
                <w:sz w:val="24"/>
              </w:rPr>
              <w:t>, молодая леди. Платите 60 долларов прямо сейчас.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ind w:right="491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sz w:val="24"/>
              </w:rPr>
              <w:t>37 долларов 50 центов. Больше дать не могу.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3F7" w:rsidRDefault="00D343F7" w:rsidP="00B87E6D">
            <w:pPr>
              <w:rPr>
                <w:rFonts w:ascii="Times New Roman" w:hAnsi="Times New Roman"/>
                <w:sz w:val="24"/>
                <w:lang w:val="en-US"/>
              </w:rPr>
            </w:pPr>
            <w:r w:rsidRPr="00D343F7">
              <w:rPr>
                <w:rFonts w:ascii="Times New Roman" w:hAnsi="Times New Roman"/>
                <w:sz w:val="24"/>
              </w:rPr>
              <w:t>Оно мне стоило намного боль</w:t>
            </w:r>
            <w:r w:rsidRPr="00D343F7">
              <w:rPr>
                <w:rFonts w:ascii="Times New Roman" w:hAnsi="Times New Roman"/>
                <w:sz w:val="24"/>
              </w:rPr>
              <w:softHyphen/>
              <w:t>ше. Ваше серьезное предло</w:t>
            </w:r>
            <w:r w:rsidRPr="00D343F7">
              <w:rPr>
                <w:rFonts w:ascii="Times New Roman" w:hAnsi="Times New Roman"/>
                <w:sz w:val="24"/>
              </w:rPr>
              <w:softHyphen/>
              <w:t>жение? А вы заметили гра</w:t>
            </w:r>
            <w:r w:rsidRPr="00D343F7">
              <w:rPr>
                <w:rFonts w:ascii="Times New Roman" w:hAnsi="Times New Roman"/>
                <w:sz w:val="24"/>
              </w:rPr>
              <w:softHyphen/>
              <w:t>вировку? В следующем году такие вещи будут стоить вдвое дороже того, что вы можете заплатить сегодня.</w:t>
            </w:r>
          </w:p>
          <w:p w:rsidR="00D343F7" w:rsidRPr="00D343F7" w:rsidRDefault="00D343F7" w:rsidP="00B87E6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И так далее и тому подобное, без конца. Может быть, они придут к согласию, возможно, и нет.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О любом методе переговоров можно достаточно вер</w:t>
      </w:r>
      <w:r w:rsidRPr="00D343F7">
        <w:rPr>
          <w:rFonts w:ascii="Times New Roman" w:hAnsi="Times New Roman"/>
          <w:color w:val="000000"/>
          <w:sz w:val="24"/>
        </w:rPr>
        <w:softHyphen/>
        <w:t>но судить с помощью трех критериев: он должен при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вести к разумному соглашению, если таковое вообще возможно; он должен быть эффективен; он должен улучшить </w:t>
      </w:r>
      <w:proofErr w:type="gramStart"/>
      <w:r w:rsidRPr="00D343F7">
        <w:rPr>
          <w:rFonts w:ascii="Times New Roman" w:hAnsi="Times New Roman"/>
          <w:color w:val="000000"/>
          <w:sz w:val="24"/>
        </w:rPr>
        <w:t>или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по крайней мере не испортить отношения между сторонами. (Разумным можно назвать такое соглашение, которое максимально отвечает законным интересам каждой из сторон, справедливо регулирует сталкивающиеся интересы, является долговременным и принимает во внимание интересы общества.)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Самая обычная форма переговоров, проиллюстриро</w:t>
      </w:r>
      <w:r w:rsidRPr="00D343F7">
        <w:rPr>
          <w:rFonts w:ascii="Times New Roman" w:hAnsi="Times New Roman"/>
          <w:color w:val="000000"/>
          <w:sz w:val="24"/>
        </w:rPr>
        <w:softHyphen/>
        <w:t>ванная приведенным выше примером, зависит от по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следовательно занимаемых — а затем уступаемых в некой последовательности — позиций. Подобно </w:t>
      </w:r>
      <w:proofErr w:type="gramStart"/>
      <w:r w:rsidRPr="00D343F7">
        <w:rPr>
          <w:rFonts w:ascii="Times New Roman" w:hAnsi="Times New Roman"/>
          <w:color w:val="000000"/>
          <w:sz w:val="24"/>
        </w:rPr>
        <w:t>тому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как это делают наши покупатель и продавец, занятие тон или иной позиции служит в процессе переговоров ка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ким-то полезным целям. Вы даете тем самым понять другой стороне, чего вы хотите; затем в неопределенной и напряженной ситуации появляется какая-то точка опоры, </w:t>
      </w:r>
      <w:proofErr w:type="gramStart"/>
      <w:r w:rsidRPr="00D343F7">
        <w:rPr>
          <w:rFonts w:ascii="Times New Roman" w:hAnsi="Times New Roman"/>
          <w:color w:val="000000"/>
          <w:sz w:val="24"/>
        </w:rPr>
        <w:t>а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в конечном счете могут, появиться и условия для приемлемого соглашения. Но эти же цели могут быть достигнуты другими путями. К тому же в позици</w:t>
      </w:r>
      <w:r w:rsidRPr="00D343F7">
        <w:rPr>
          <w:rFonts w:ascii="Times New Roman" w:hAnsi="Times New Roman"/>
          <w:color w:val="000000"/>
          <w:sz w:val="24"/>
        </w:rPr>
        <w:softHyphen/>
        <w:t>онном торге важные критерии разумного соглашения — эффективность и дружелюбие — недостижимы.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Спор по поводу позиций приводит к неразумным со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глашениям.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Когда участники переговоров спорят по поводу пози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ций, они обычно сами </w:t>
      </w:r>
      <w:r w:rsidRPr="00D343F7">
        <w:rPr>
          <w:rFonts w:ascii="Times New Roman" w:hAnsi="Times New Roman"/>
          <w:color w:val="000000"/>
          <w:sz w:val="24"/>
        </w:rPr>
        <w:lastRenderedPageBreak/>
        <w:t>ограничивают себя рамками этих позиций. Чем больше вы проясняете свою позицию и защищаете ее от нападок, тем больше вы себя с ней связываете. Чем больше вы пытаетесь убедить другую сторону в невозможности изменить свою первоначаль</w:t>
      </w:r>
      <w:r w:rsidRPr="00D343F7">
        <w:rPr>
          <w:rFonts w:ascii="Times New Roman" w:hAnsi="Times New Roman"/>
          <w:color w:val="000000"/>
          <w:sz w:val="24"/>
        </w:rPr>
        <w:softHyphen/>
        <w:t>ную позицию, тем труднее становится это сделать для вас. Ваше «я» отождествляется с вашей позицией</w:t>
      </w:r>
      <w:proofErr w:type="gramStart"/>
      <w:r w:rsidRPr="00D343F7">
        <w:rPr>
          <w:rFonts w:ascii="Times New Roman" w:hAnsi="Times New Roman"/>
          <w:color w:val="000000"/>
          <w:sz w:val="24"/>
        </w:rPr>
        <w:t xml:space="preserve"> У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вас появляется новая заинтересованность в «спасении лица» — в примирении будущего действия с прошлыми позициями, — что делает все более и более не возможным достижение любого соглашения, которое в разумной степени примиряет, первоначальные интересы сторон.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Тот факт, что позиционный торг сильно мешает в переговорах, был хорошо проиллюстрирован провалом переговоров о всеобъемлющем запрете на ядерные ис</w:t>
      </w:r>
      <w:r w:rsidRPr="00D343F7">
        <w:rPr>
          <w:rFonts w:ascii="Times New Roman" w:hAnsi="Times New Roman"/>
          <w:color w:val="000000"/>
          <w:sz w:val="24"/>
        </w:rPr>
        <w:softHyphen/>
        <w:t>пытания при президенте Кеннеди</w:t>
      </w:r>
      <w:r w:rsidRPr="00D343F7">
        <w:rPr>
          <w:rStyle w:val="a5"/>
          <w:rFonts w:ascii="Times New Roman" w:hAnsi="Times New Roman"/>
          <w:color w:val="000000"/>
          <w:sz w:val="24"/>
        </w:rPr>
        <w:footnoteReference w:id="1"/>
      </w:r>
      <w:r w:rsidRPr="00D343F7">
        <w:rPr>
          <w:rFonts w:ascii="Times New Roman" w:hAnsi="Times New Roman"/>
          <w:color w:val="000000"/>
          <w:sz w:val="24"/>
        </w:rPr>
        <w:t>. Тогда возник решающий вопрос: какое число инспекций на местах должно быть разрешено Советскому Союзу и Соединен</w:t>
      </w:r>
      <w:r w:rsidRPr="00D343F7">
        <w:rPr>
          <w:rFonts w:ascii="Times New Roman" w:hAnsi="Times New Roman"/>
          <w:color w:val="000000"/>
          <w:sz w:val="24"/>
        </w:rPr>
        <w:softHyphen/>
        <w:t>ным Штатам на территории друг друга при расследова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нии случаев подозрительной сейсмической активности? Советский </w:t>
      </w:r>
      <w:proofErr w:type="gramStart"/>
      <w:r w:rsidRPr="00D343F7">
        <w:rPr>
          <w:rFonts w:ascii="Times New Roman" w:hAnsi="Times New Roman"/>
          <w:color w:val="000000"/>
          <w:sz w:val="24"/>
        </w:rPr>
        <w:t>Союз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в конце концов согласился на проведе</w:t>
      </w:r>
      <w:r w:rsidRPr="00D343F7">
        <w:rPr>
          <w:rFonts w:ascii="Times New Roman" w:hAnsi="Times New Roman"/>
          <w:color w:val="000000"/>
          <w:sz w:val="24"/>
        </w:rPr>
        <w:softHyphen/>
        <w:t>ние трёх проверок Соединенные Штаты настаивали на проведении не менее десяти. И здесь переговоры были прерваны — из-за позиций, — несмотря на тот факт, что никто не понимал; будет ли «инспекция» представлять гобой проверку одним лицом в течение дня или сотней людей, бессистемно разбирающихся в проблеме в тече</w:t>
      </w:r>
      <w:r w:rsidRPr="00D343F7">
        <w:rPr>
          <w:rFonts w:ascii="Times New Roman" w:hAnsi="Times New Roman"/>
          <w:color w:val="000000"/>
          <w:sz w:val="24"/>
        </w:rPr>
        <w:softHyphen/>
        <w:t>ние месяца. Стороны предприняли минимум усилий для определения процедуры проверки, которая могла бы совместить интерес Соединенных Штатов относительно проверки со стремлением обеих стран к минимальному вторжению в дела друг друга.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По мере того как все, больше внимания уделяется позициям, все меньше значения придается основопола</w:t>
      </w:r>
      <w:r w:rsidRPr="00D343F7">
        <w:rPr>
          <w:rFonts w:ascii="Times New Roman" w:hAnsi="Times New Roman"/>
          <w:color w:val="000000"/>
          <w:sz w:val="24"/>
        </w:rPr>
        <w:softHyphen/>
        <w:t>гающим интересам сторон. Достижение согласия стано</w:t>
      </w:r>
      <w:r w:rsidRPr="00D343F7">
        <w:rPr>
          <w:rFonts w:ascii="Times New Roman" w:hAnsi="Times New Roman"/>
          <w:color w:val="000000"/>
          <w:sz w:val="24"/>
        </w:rPr>
        <w:softHyphen/>
        <w:t>вится все менее вероятным. Любое достигнутое согла</w:t>
      </w:r>
      <w:r w:rsidRPr="00D343F7">
        <w:rPr>
          <w:rFonts w:ascii="Times New Roman" w:hAnsi="Times New Roman"/>
          <w:color w:val="000000"/>
          <w:sz w:val="24"/>
        </w:rPr>
        <w:softHyphen/>
        <w:t>шение может скорее отражать механический компро</w:t>
      </w:r>
      <w:r w:rsidRPr="00D343F7">
        <w:rPr>
          <w:rFonts w:ascii="Times New Roman" w:hAnsi="Times New Roman"/>
          <w:color w:val="000000"/>
          <w:sz w:val="24"/>
        </w:rPr>
        <w:softHyphen/>
        <w:t>мисс между финальными позициями, нежели решение, тщательно выработанное с целью учета законных инте</w:t>
      </w:r>
      <w:r w:rsidRPr="00D343F7">
        <w:rPr>
          <w:rFonts w:ascii="Times New Roman" w:hAnsi="Times New Roman"/>
          <w:color w:val="000000"/>
          <w:sz w:val="24"/>
        </w:rPr>
        <w:softHyphen/>
        <w:t>ресов сторон. Результатом зачастую является соглаше</w:t>
      </w:r>
      <w:r w:rsidRPr="00D343F7">
        <w:rPr>
          <w:rFonts w:ascii="Times New Roman" w:hAnsi="Times New Roman"/>
          <w:color w:val="000000"/>
          <w:sz w:val="24"/>
        </w:rPr>
        <w:softHyphen/>
        <w:t>ние, удовлетворяющее каждую из сторон менее</w:t>
      </w:r>
      <w:proofErr w:type="gramStart"/>
      <w:r w:rsidRPr="00D343F7">
        <w:rPr>
          <w:rFonts w:ascii="Times New Roman" w:hAnsi="Times New Roman"/>
          <w:color w:val="000000"/>
          <w:sz w:val="24"/>
        </w:rPr>
        <w:t>,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чем это могло бы быть.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Позиционный торг неэффективен.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Стандартный метод переговоров может привести либо к договоренности, как в случае с медным блюдом, либо к неудаче, как это было с вопросом о числе инспекций на местах. При любом повороте событий процесс пере</w:t>
      </w:r>
      <w:r w:rsidRPr="00D343F7">
        <w:rPr>
          <w:rFonts w:ascii="Times New Roman" w:hAnsi="Times New Roman"/>
          <w:color w:val="000000"/>
          <w:sz w:val="24"/>
        </w:rPr>
        <w:softHyphen/>
        <w:t>говоров занимает много времени.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Позиционный спор создает благоприятную почву для различного рода уловок, задерживающих принятие решения. При позиционном торге вы пытаетесь улуч</w:t>
      </w:r>
      <w:r w:rsidRPr="00D343F7">
        <w:rPr>
          <w:rFonts w:ascii="Times New Roman" w:hAnsi="Times New Roman"/>
          <w:color w:val="000000"/>
          <w:sz w:val="24"/>
        </w:rPr>
        <w:softHyphen/>
        <w:t>шить свой шанс на достижение выгодной вам догово</w:t>
      </w:r>
      <w:r w:rsidRPr="00D343F7">
        <w:rPr>
          <w:rFonts w:ascii="Times New Roman" w:hAnsi="Times New Roman"/>
          <w:color w:val="000000"/>
          <w:sz w:val="24"/>
        </w:rPr>
        <w:softHyphen/>
        <w:t>ренности, с самого начала выдвигая свою крайнюю по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зицию, упорно </w:t>
      </w:r>
      <w:proofErr w:type="gramStart"/>
      <w:r w:rsidRPr="00D343F7">
        <w:rPr>
          <w:rFonts w:ascii="Times New Roman" w:hAnsi="Times New Roman"/>
          <w:color w:val="000000"/>
          <w:sz w:val="24"/>
        </w:rPr>
        <w:t>ее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отстаивая, стараясь ввести другую сторону в заблуждение относительно ваших истинных взглядов, и делаете небольшие уступки, необходимые только для продолжения переговоров. Так же поступа</w:t>
      </w:r>
      <w:r w:rsidRPr="00D343F7">
        <w:rPr>
          <w:rFonts w:ascii="Times New Roman" w:hAnsi="Times New Roman"/>
          <w:color w:val="000000"/>
          <w:sz w:val="24"/>
        </w:rPr>
        <w:softHyphen/>
        <w:t>ет и другая сторона. И все это в целом мешает быстро</w:t>
      </w:r>
      <w:r w:rsidRPr="00D343F7">
        <w:rPr>
          <w:rFonts w:ascii="Times New Roman" w:hAnsi="Times New Roman"/>
          <w:color w:val="000000"/>
          <w:sz w:val="24"/>
        </w:rPr>
        <w:softHyphen/>
        <w:t>му достижению соглашения. Чем более жесткую пози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цию вы занимаете и чем незначительнее ваши уступки, тем больше времени и усилий потребуется для; того, чтобы обнаружить, </w:t>
      </w:r>
      <w:proofErr w:type="gramStart"/>
      <w:r w:rsidRPr="00D343F7">
        <w:rPr>
          <w:rFonts w:ascii="Times New Roman" w:hAnsi="Times New Roman"/>
          <w:color w:val="000000"/>
          <w:sz w:val="24"/>
        </w:rPr>
        <w:t>возможно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или нет соглашение.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Подобный стандартный торг требует также большо</w:t>
      </w:r>
      <w:r w:rsidRPr="00D343F7">
        <w:rPr>
          <w:rFonts w:ascii="Times New Roman" w:hAnsi="Times New Roman"/>
          <w:color w:val="000000"/>
          <w:sz w:val="24"/>
        </w:rPr>
        <w:softHyphen/>
        <w:t>го числа индивидуальных решений по мере того, как каждый его участник решает, что предложить, что от</w:t>
      </w:r>
      <w:r w:rsidRPr="00D343F7">
        <w:rPr>
          <w:rFonts w:ascii="Times New Roman" w:hAnsi="Times New Roman"/>
          <w:color w:val="000000"/>
          <w:sz w:val="24"/>
        </w:rPr>
        <w:softHyphen/>
        <w:t>вергнуть и насколько далеко можно пойти на уступки. Процесс принятия решения труден и расточителен по времени, и это в лучшем случае. Там, где каждое ре</w:t>
      </w:r>
      <w:r w:rsidRPr="00D343F7">
        <w:rPr>
          <w:rFonts w:ascii="Times New Roman" w:hAnsi="Times New Roman"/>
          <w:color w:val="000000"/>
          <w:sz w:val="24"/>
        </w:rPr>
        <w:softHyphen/>
        <w:t>шение не только влечет за собой уступку другой сторо</w:t>
      </w:r>
      <w:r w:rsidRPr="00D343F7">
        <w:rPr>
          <w:rFonts w:ascii="Times New Roman" w:hAnsi="Times New Roman"/>
          <w:color w:val="000000"/>
          <w:sz w:val="24"/>
        </w:rPr>
        <w:softHyphen/>
        <w:t>не, но и создает давление для дальнейших уступок, у человека, ведущего переговоры, остается все меньше стимулов для быстрого продвижения переговоров. За</w:t>
      </w:r>
      <w:r w:rsidRPr="00D343F7">
        <w:rPr>
          <w:rFonts w:ascii="Times New Roman" w:hAnsi="Times New Roman"/>
          <w:color w:val="000000"/>
          <w:sz w:val="24"/>
        </w:rPr>
        <w:softHyphen/>
        <w:t>тягивание переговоров, угрозы покинуть их, твердая оппозиция и другие подобные методы становятся обыч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ным делом. Все это увеличивает </w:t>
      </w:r>
      <w:r w:rsidRPr="00D343F7">
        <w:rPr>
          <w:rFonts w:ascii="Times New Roman" w:hAnsi="Times New Roman"/>
          <w:color w:val="000000"/>
          <w:sz w:val="24"/>
        </w:rPr>
        <w:lastRenderedPageBreak/>
        <w:t>время и цену за дости</w:t>
      </w:r>
      <w:r w:rsidRPr="00D343F7">
        <w:rPr>
          <w:rFonts w:ascii="Times New Roman" w:hAnsi="Times New Roman"/>
          <w:color w:val="000000"/>
          <w:sz w:val="24"/>
        </w:rPr>
        <w:softHyphen/>
        <w:t>жение договоренности так же, как и риск того, что соглашение не будет достигнуто вообще.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Позиционные переговоры угрожают продолжающимся отношениям.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Позиционный спор превращается в состязание воли. Каждый участник заявляет, на что он пойдет, а на что нет. Задача совместной выработки приемлемого реше</w:t>
      </w:r>
      <w:r w:rsidRPr="00D343F7">
        <w:rPr>
          <w:rFonts w:ascii="Times New Roman" w:hAnsi="Times New Roman"/>
          <w:color w:val="000000"/>
          <w:sz w:val="24"/>
        </w:rPr>
        <w:softHyphen/>
        <w:t>ния имеет тенденцию превратиться в битву. Каждая сторона с помощью одной только силы воли принужда</w:t>
      </w:r>
      <w:r w:rsidRPr="00D343F7">
        <w:rPr>
          <w:rFonts w:ascii="Times New Roman" w:hAnsi="Times New Roman"/>
          <w:color w:val="000000"/>
          <w:sz w:val="24"/>
        </w:rPr>
        <w:softHyphen/>
        <w:t>ет другую сторону изменить позицию. «Я не собира</w:t>
      </w:r>
      <w:r w:rsidRPr="00D343F7">
        <w:rPr>
          <w:rFonts w:ascii="Times New Roman" w:hAnsi="Times New Roman"/>
          <w:color w:val="000000"/>
          <w:sz w:val="24"/>
        </w:rPr>
        <w:softHyphen/>
        <w:t>юсь уступать. Если ты хочешь идти в кино со мной, то мы идем смотреть либо „Мальтийского сокола", либо вообще никуда не пойдем». Поскольку одна сторона считает, что она сломлена непреклонной волей другой стороны и ее законные интересы не учтены, часто появ</w:t>
      </w:r>
      <w:r w:rsidRPr="00D343F7">
        <w:rPr>
          <w:rFonts w:ascii="Times New Roman" w:hAnsi="Times New Roman"/>
          <w:color w:val="000000"/>
          <w:sz w:val="24"/>
        </w:rPr>
        <w:softHyphen/>
        <w:t>ляются гнев и обида. Распря по поводу занимаемых позиций, таким образом, ведут к напряженности в отно</w:t>
      </w:r>
      <w:r w:rsidRPr="00D343F7">
        <w:rPr>
          <w:rFonts w:ascii="Times New Roman" w:hAnsi="Times New Roman"/>
          <w:color w:val="000000"/>
          <w:sz w:val="24"/>
        </w:rPr>
        <w:softHyphen/>
        <w:t>шениях между сторонами, а иногда и к их разрыву. Торговые предприятия, годами поддерживавшие дело</w:t>
      </w:r>
      <w:r w:rsidRPr="00D343F7">
        <w:rPr>
          <w:rFonts w:ascii="Times New Roman" w:hAnsi="Times New Roman"/>
          <w:color w:val="000000"/>
          <w:sz w:val="24"/>
        </w:rPr>
        <w:softHyphen/>
        <w:t>вые отношения, могут выйти из компании, а соседи перестать разговаривать друг с другом. Чувство горечи даже от одной такой стычки может остаться на всю жизнь.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При наличии многих сторон позиционный торг усугуб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ляется.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Хотя вести переговоры между двумя участниками — вами и другой стороной — удобнее, фактически почти каждое обсуждение затрагивает более двух человек. За столом переговоров могут находиться люди, пред</w:t>
      </w:r>
      <w:r w:rsidRPr="00D343F7">
        <w:rPr>
          <w:rFonts w:ascii="Times New Roman" w:hAnsi="Times New Roman"/>
          <w:color w:val="000000"/>
          <w:sz w:val="24"/>
        </w:rPr>
        <w:softHyphen/>
        <w:t>ставляющие интересы различных групп; может быть и так, что каждая из сторон представляет избирателей, вышестоящих начальников, правления директоров или комитеты, с которыми им приходится иметь дело. Чем больше людей втянуто в переговоры, тем серьезнее становятся недостатки, свойственные позиционному торгу.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Если в переговорах принимают участие 150 стран, как на различных конференциях Организации Объеди</w:t>
      </w:r>
      <w:r w:rsidRPr="00D343F7">
        <w:rPr>
          <w:rFonts w:ascii="Times New Roman" w:hAnsi="Times New Roman"/>
          <w:color w:val="000000"/>
          <w:sz w:val="24"/>
        </w:rPr>
        <w:softHyphen/>
        <w:t>ненных Наций, позиционные обсуждения почти невоз</w:t>
      </w:r>
      <w:r w:rsidRPr="00D343F7">
        <w:rPr>
          <w:rFonts w:ascii="Times New Roman" w:hAnsi="Times New Roman"/>
          <w:color w:val="000000"/>
          <w:sz w:val="24"/>
        </w:rPr>
        <w:softHyphen/>
        <w:t>можны: чтобы заблокировать соглашение, достаточно одной стороне сказать «нет», даже если все остальные говорят «да». Взаимные уступки затруднены: «Кому вы уступаете?» И даже тысячи двухсторонних договорен</w:t>
      </w:r>
      <w:r w:rsidRPr="00D343F7">
        <w:rPr>
          <w:rFonts w:ascii="Times New Roman" w:hAnsi="Times New Roman"/>
          <w:color w:val="000000"/>
          <w:sz w:val="24"/>
        </w:rPr>
        <w:softHyphen/>
        <w:t>ностей не смогут привести к многостороннему соглаше</w:t>
      </w:r>
      <w:r w:rsidRPr="00D343F7">
        <w:rPr>
          <w:rFonts w:ascii="Times New Roman" w:hAnsi="Times New Roman"/>
          <w:color w:val="000000"/>
          <w:sz w:val="24"/>
        </w:rPr>
        <w:softHyphen/>
        <w:t>нию. В таких ситуациях позиционный торг ведет к фор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мированию коалиций, интересы которых совпадают чаще символически, нежели по существу. </w:t>
      </w:r>
      <w:proofErr w:type="gramStart"/>
      <w:r w:rsidRPr="00D343F7">
        <w:rPr>
          <w:rFonts w:ascii="Times New Roman" w:hAnsi="Times New Roman"/>
          <w:color w:val="000000"/>
          <w:sz w:val="24"/>
        </w:rPr>
        <w:t>В ООН такие коалиции ведут переговоры «Севера» с «Югом» или «Востока» с «Западом».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Поскольку в группах множест</w:t>
      </w:r>
      <w:r w:rsidRPr="00D343F7">
        <w:rPr>
          <w:rFonts w:ascii="Times New Roman" w:hAnsi="Times New Roman"/>
          <w:color w:val="000000"/>
          <w:sz w:val="24"/>
        </w:rPr>
        <w:softHyphen/>
        <w:t>во участников, занять общую позицию — дело трудное. И что еще хуже, как только с великим трудом разра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ботан общий подход и все с ним согласны, изменить его в дальнейшем становится еще труднее. Также не просто изменить позицию в случае, если есть дополнительные участники переговоров в лице вышестоящих инстанций, которые хотя и не присутствуют за столом переговоров, тем не </w:t>
      </w:r>
      <w:proofErr w:type="gramStart"/>
      <w:r w:rsidRPr="00D343F7">
        <w:rPr>
          <w:rFonts w:ascii="Times New Roman" w:hAnsi="Times New Roman"/>
          <w:color w:val="000000"/>
          <w:sz w:val="24"/>
        </w:rPr>
        <w:t>менее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должны одобрять то или иное решение.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Дружелюбие не выход из положения.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Многие люди признают, что позиционный торг обходит</w:t>
      </w:r>
      <w:r w:rsidRPr="00D343F7">
        <w:rPr>
          <w:rFonts w:ascii="Times New Roman" w:hAnsi="Times New Roman"/>
          <w:color w:val="000000"/>
          <w:sz w:val="24"/>
        </w:rPr>
        <w:softHyphen/>
        <w:t>ся очень дорого, особенно для интересов групп и взаи</w:t>
      </w:r>
      <w:r w:rsidRPr="00D343F7">
        <w:rPr>
          <w:rFonts w:ascii="Times New Roman" w:hAnsi="Times New Roman"/>
          <w:color w:val="000000"/>
          <w:sz w:val="24"/>
        </w:rPr>
        <w:softHyphen/>
        <w:t>моотношений между ними. Они надеются этого избе</w:t>
      </w:r>
      <w:r w:rsidRPr="00D343F7">
        <w:rPr>
          <w:rFonts w:ascii="Times New Roman" w:hAnsi="Times New Roman"/>
          <w:color w:val="000000"/>
          <w:sz w:val="24"/>
        </w:rPr>
        <w:softHyphen/>
        <w:t>жать, придерживаясь при обсуждении мягкой позиции. Вместо того чтобы рассматривать другую сторону в качестве противника, они воспринимают ее как друже</w:t>
      </w:r>
      <w:r w:rsidRPr="00D343F7">
        <w:rPr>
          <w:rFonts w:ascii="Times New Roman" w:hAnsi="Times New Roman"/>
          <w:color w:val="000000"/>
          <w:sz w:val="24"/>
        </w:rPr>
        <w:softHyphen/>
        <w:t>ственную. Вместо того чтобы делать ставку на дости</w:t>
      </w:r>
      <w:r w:rsidRPr="00D343F7">
        <w:rPr>
          <w:rFonts w:ascii="Times New Roman" w:hAnsi="Times New Roman"/>
          <w:color w:val="000000"/>
          <w:sz w:val="24"/>
        </w:rPr>
        <w:softHyphen/>
        <w:t>жение победы, они подчеркивают необходимость до</w:t>
      </w:r>
      <w:r w:rsidRPr="00D343F7">
        <w:rPr>
          <w:rFonts w:ascii="Times New Roman" w:hAnsi="Times New Roman"/>
          <w:color w:val="000000"/>
          <w:sz w:val="24"/>
        </w:rPr>
        <w:softHyphen/>
        <w:t>стичь соглашения. Стратегия мягкого подхода состоит в том, чтобы делать предложение и идти на уступки, доверять другой стороне, быть дружелюбным и подда</w:t>
      </w:r>
      <w:r w:rsidRPr="00D343F7">
        <w:rPr>
          <w:rFonts w:ascii="Times New Roman" w:hAnsi="Times New Roman"/>
          <w:color w:val="000000"/>
          <w:sz w:val="24"/>
        </w:rPr>
        <w:softHyphen/>
        <w:t>ваться там, где это необходимо, с целью избежать конфронтации.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В представленной схеме иллюстрируются два стиля позиционного подхода: мягкий и жесткий. Ознакомив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шись с предлагаемыми вариантами, вы можете решить для себя вопрос, </w:t>
      </w:r>
      <w:proofErr w:type="gramStart"/>
      <w:r w:rsidRPr="00D343F7">
        <w:rPr>
          <w:rFonts w:ascii="Times New Roman" w:hAnsi="Times New Roman"/>
          <w:color w:val="000000"/>
          <w:sz w:val="24"/>
        </w:rPr>
        <w:t>придерживаться вам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мягкой или жесткой линии. А может быть, вам необходимо </w:t>
      </w:r>
      <w:r w:rsidRPr="00D343F7">
        <w:rPr>
          <w:rFonts w:ascii="Times New Roman" w:hAnsi="Times New Roman"/>
          <w:color w:val="000000"/>
          <w:sz w:val="24"/>
        </w:rPr>
        <w:lastRenderedPageBreak/>
        <w:t>придержи</w:t>
      </w:r>
      <w:r w:rsidRPr="00D343F7">
        <w:rPr>
          <w:rFonts w:ascii="Times New Roman" w:hAnsi="Times New Roman"/>
          <w:color w:val="000000"/>
          <w:sz w:val="24"/>
        </w:rPr>
        <w:softHyphen/>
        <w:t>ваться стратегии, находящейся где-то посредине этих двух подходов?</w:t>
      </w:r>
    </w:p>
    <w:p w:rsidR="00D343F7" w:rsidRPr="00D343F7" w:rsidRDefault="00D343F7" w:rsidP="00D343F7">
      <w:pPr>
        <w:pStyle w:val="31"/>
        <w:ind w:firstLine="284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Мягкая линия в это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 xml:space="preserve"> игре подчеркивает важность создания и сохранения отношений. В семьях и среди друзей переговоры ведутся чаще всего именно в таком ключе. Сам процесс имеет тенденцию быть 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>эффективным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 xml:space="preserve"> по крайней мере в отношении быстрого достиже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ния результатов. По мере того как каждая сторона на</w:t>
      </w:r>
      <w:r w:rsidRPr="00D343F7">
        <w:rPr>
          <w:rFonts w:ascii="Times New Roman" w:hAnsi="Times New Roman" w:cs="Times New Roman"/>
          <w:sz w:val="24"/>
          <w:szCs w:val="24"/>
        </w:rPr>
        <w:softHyphen/>
        <w:t xml:space="preserve">чинает соперничать 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 xml:space="preserve"> в великодушии и желании идти навстречу, достижение соглашения становится вполне вероятным. Однако оно может и не быть разум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ным. Результаты могут, конечно, не стать столь же пе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чальными, как в рассказе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>’Генри о бедной супруже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ской паре, когда любящая жена продает свои волосы и покупает мужу красивую цепочку для часов, а муж, не знающий об этом, продает свои часы для того, что</w:t>
      </w:r>
      <w:r w:rsidRPr="00D343F7">
        <w:rPr>
          <w:rFonts w:ascii="Times New Roman" w:hAnsi="Times New Roman" w:cs="Times New Roman"/>
          <w:sz w:val="24"/>
          <w:szCs w:val="24"/>
        </w:rPr>
        <w:softHyphen/>
        <w:t xml:space="preserve">бы купить жене красивый гребень. Тем не </w:t>
      </w:r>
      <w:proofErr w:type="gramStart"/>
      <w:r w:rsidRPr="00D343F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D343F7">
        <w:rPr>
          <w:rFonts w:ascii="Times New Roman" w:hAnsi="Times New Roman" w:cs="Times New Roman"/>
          <w:sz w:val="24"/>
          <w:szCs w:val="24"/>
        </w:rPr>
        <w:t xml:space="preserve"> любые переговоры, в которых участники заботятся преимуще</w:t>
      </w:r>
      <w:r w:rsidRPr="00D343F7">
        <w:rPr>
          <w:rFonts w:ascii="Times New Roman" w:hAnsi="Times New Roman" w:cs="Times New Roman"/>
          <w:sz w:val="24"/>
          <w:szCs w:val="24"/>
        </w:rPr>
        <w:softHyphen/>
        <w:t>ственно об отношениях, рискуют привести к неясным соглашениям.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Проблема.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D343F7">
        <w:rPr>
          <w:rFonts w:ascii="Times New Roman" w:hAnsi="Times New Roman"/>
          <w:b/>
          <w:bCs/>
          <w:color w:val="000000"/>
          <w:sz w:val="24"/>
        </w:rPr>
        <w:t>Позиционный подход: в какую игру вы должны играть?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343F7">
              <w:rPr>
                <w:rFonts w:ascii="Times New Roman" w:hAnsi="Times New Roman"/>
                <w:b/>
                <w:bCs/>
                <w:i/>
                <w:iCs/>
                <w:sz w:val="24"/>
              </w:rPr>
              <w:t>Мягкий подход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343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Жесткий подход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7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Участники — друзья. Цель — соглашение. Делать уступки для культи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вирования отношений.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Участники — противники. Цель — победа. Требовать уступок в качестве условия для продолжения от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ношений.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7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Придерживаться мягкого кур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са в отношениях с людьми и при решении проблемы. Доверять другим. Легко менять свою позицию.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Придерживаться жесткого кур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са в отношениях с людьми и при решении проблемы. Не доверять другим. Твердо придерживаться своей позиции.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7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Делать предложения. Обнаруживать свою подспуд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ную мысль. Допускать односторонние по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тери ради достижения согла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шения.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Угрожать. Сбивать с толку в отношении своей подспудной мысли. Требовать односторонних ди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видендов в качестве платы за соглашение.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D34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7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Искать единственный ответ: тот, на который </w:t>
            </w: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они 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t>пойдут. Настаивать на соглашении. Пытаться избежать состяза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ния воли. Поддаваться давлению.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Искать единственный ответ; тот, который примете </w:t>
            </w: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вы. 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t>Настаивать на своей позиции. Пытаться выиграть в состя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зании воли.</w:t>
            </w:r>
          </w:p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Применять давление.</w:t>
            </w:r>
          </w:p>
        </w:tc>
      </w:tr>
    </w:tbl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Надо подчеркнуть следующее. Когда вы придерживаетесь мягкого стиля при позиционном обсуждении, что делает вас уязвимым для сторонника жесткой линии, настаивающего на уступках и угрожающего, переговоры определенно закончатся в пользу приверженца, жесткой линии. И даже если достигнутая в процессе перегово</w:t>
      </w:r>
      <w:r w:rsidRPr="00D343F7">
        <w:rPr>
          <w:rFonts w:ascii="Times New Roman" w:hAnsi="Times New Roman"/>
          <w:color w:val="000000"/>
          <w:sz w:val="24"/>
        </w:rPr>
        <w:softHyphen/>
        <w:t>ров договоренность окажется в целом не очень разум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ной, </w:t>
      </w:r>
      <w:proofErr w:type="gramStart"/>
      <w:r w:rsidRPr="00D343F7">
        <w:rPr>
          <w:rFonts w:ascii="Times New Roman" w:hAnsi="Times New Roman"/>
          <w:color w:val="000000"/>
          <w:sz w:val="24"/>
        </w:rPr>
        <w:t>она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безусловно будет более выгодна для участ</w:t>
      </w:r>
      <w:r w:rsidRPr="00D343F7">
        <w:rPr>
          <w:rFonts w:ascii="Times New Roman" w:hAnsi="Times New Roman"/>
          <w:color w:val="000000"/>
          <w:sz w:val="24"/>
        </w:rPr>
        <w:softHyphen/>
        <w:t>ника с жесткой позицией.</w:t>
      </w:r>
    </w:p>
    <w:p w:rsidR="00D343F7" w:rsidRPr="00D343F7" w:rsidRDefault="00D343F7" w:rsidP="00D343F7">
      <w:pPr>
        <w:pStyle w:val="5"/>
        <w:rPr>
          <w:rFonts w:ascii="Times New Roman" w:hAnsi="Times New Roman" w:cs="Times New Roman"/>
          <w:sz w:val="24"/>
          <w:szCs w:val="24"/>
        </w:rPr>
      </w:pPr>
      <w:r w:rsidRPr="00D343F7">
        <w:rPr>
          <w:rFonts w:ascii="Times New Roman" w:hAnsi="Times New Roman" w:cs="Times New Roman"/>
          <w:sz w:val="24"/>
          <w:szCs w:val="24"/>
        </w:rPr>
        <w:t>Альтернатива существует.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Если вы не хотите выбирать из жесткого и мягкого вариантов переговоров, вы можете сменить игру. Процесс переговоров всегда происходит на двух уровнях: на одном обсуждение касается существа дела, па другом оно сосредоточивается — обычно подспудно — на проце</w:t>
      </w:r>
      <w:r w:rsidRPr="00D343F7">
        <w:rPr>
          <w:rFonts w:ascii="Times New Roman" w:hAnsi="Times New Roman"/>
          <w:color w:val="000000"/>
          <w:sz w:val="24"/>
        </w:rPr>
        <w:softHyphen/>
        <w:t>дуре решения вопросов по существу. При обсуждениях на первом уровне речь может идти о вашем жалованье, условиях аренды или назначаемой цепе. Второй уровень</w:t>
      </w:r>
      <w:proofErr w:type="spellStart"/>
      <w:proofErr w:type="gramStart"/>
      <w:r w:rsidRPr="00D343F7">
        <w:rPr>
          <w:rFonts w:ascii="Times New Roman" w:hAnsi="Times New Roman"/>
          <w:color w:val="000000"/>
          <w:sz w:val="24"/>
          <w:lang w:val="en-US"/>
        </w:rPr>
        <w:t>i</w:t>
      </w:r>
      <w:proofErr w:type="spellEnd"/>
      <w:proofErr w:type="gramEnd"/>
      <w:r w:rsidRPr="00D343F7">
        <w:rPr>
          <w:rFonts w:ascii="Times New Roman" w:hAnsi="Times New Roman"/>
          <w:color w:val="000000"/>
          <w:sz w:val="24"/>
        </w:rPr>
        <w:t>. обсуждения призван ответить на вопрос, каким образом вы будете вести переговоры по существу проблемы: используя мягкий или жесткий подход либо применяя какой-то иной метод. Переговоры второго уровня являются игрой в игру — «</w:t>
      </w:r>
      <w:proofErr w:type="gramStart"/>
      <w:r w:rsidRPr="00D343F7">
        <w:rPr>
          <w:rFonts w:ascii="Times New Roman" w:hAnsi="Times New Roman"/>
          <w:color w:val="000000"/>
          <w:sz w:val="24"/>
        </w:rPr>
        <w:t>мета-игрой</w:t>
      </w:r>
      <w:proofErr w:type="gramEnd"/>
      <w:r w:rsidRPr="00D343F7">
        <w:rPr>
          <w:rFonts w:ascii="Times New Roman" w:hAnsi="Times New Roman"/>
          <w:color w:val="000000"/>
          <w:sz w:val="24"/>
        </w:rPr>
        <w:t>». Каждое предложение, которое вы делаете на переговорах</w:t>
      </w:r>
      <w:bookmarkStart w:id="2" w:name="_GoBack"/>
      <w:bookmarkEnd w:id="2"/>
      <w:r w:rsidRPr="00D343F7">
        <w:rPr>
          <w:rFonts w:ascii="Times New Roman" w:hAnsi="Times New Roman"/>
          <w:color w:val="000000"/>
          <w:sz w:val="24"/>
        </w:rPr>
        <w:t xml:space="preserve">,— это не только предложение </w:t>
      </w:r>
      <w:r w:rsidRPr="00D343F7">
        <w:rPr>
          <w:rFonts w:ascii="Times New Roman" w:hAnsi="Times New Roman"/>
          <w:color w:val="000000"/>
          <w:sz w:val="24"/>
        </w:rPr>
        <w:lastRenderedPageBreak/>
        <w:t>относительно аренды, жалованья или других существенных вопросов; оно также помогает создать схему правил игры, которую вы ведете. Ваше предложение может способствовать сохра</w:t>
      </w:r>
      <w:r w:rsidRPr="00D343F7">
        <w:rPr>
          <w:rFonts w:ascii="Times New Roman" w:hAnsi="Times New Roman"/>
          <w:color w:val="000000"/>
          <w:sz w:val="24"/>
        </w:rPr>
        <w:softHyphen/>
        <w:t>нению определенной схемы переговоров или приве</w:t>
      </w:r>
      <w:r w:rsidRPr="00D343F7">
        <w:rPr>
          <w:rFonts w:ascii="Times New Roman" w:hAnsi="Times New Roman"/>
          <w:color w:val="000000"/>
          <w:sz w:val="24"/>
        </w:rPr>
        <w:softHyphen/>
        <w:t>сти к возникновению новых предложений, меняю</w:t>
      </w:r>
      <w:r w:rsidRPr="00D343F7">
        <w:rPr>
          <w:rFonts w:ascii="Times New Roman" w:hAnsi="Times New Roman"/>
          <w:color w:val="000000"/>
          <w:sz w:val="24"/>
        </w:rPr>
        <w:softHyphen/>
        <w:t>щих игру.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Этот второй уровень, вообще говоря, не заметен, поскольку, похоже, все происходящее на нем случается без какого-либо сознательного решения. Только когда приходится иметь дело с партнерами из других стран, особенно с теми, у кого совершенно другая культурная основа, вероятнее всего, станет ясной необходимость» установления какой-то приемлемой процедуры перего</w:t>
      </w:r>
      <w:r w:rsidRPr="00D343F7">
        <w:rPr>
          <w:rFonts w:ascii="Times New Roman" w:hAnsi="Times New Roman"/>
          <w:color w:val="000000"/>
          <w:sz w:val="24"/>
        </w:rPr>
        <w:softHyphen/>
        <w:t>воров. Вот с этой точки зрения ответом на вопрос, какой подход принять — мягкий или жесткий, будет — «никакой». Поменяйте игру. В Гарвардском проекте по переговорам мы разрабатывали альтернативу позици</w:t>
      </w:r>
      <w:r w:rsidRPr="00D343F7">
        <w:rPr>
          <w:rFonts w:ascii="Times New Roman" w:hAnsi="Times New Roman"/>
          <w:color w:val="000000"/>
          <w:sz w:val="24"/>
        </w:rPr>
        <w:softHyphen/>
        <w:t>онному подходу — метод переговоров, который предна</w:t>
      </w:r>
      <w:r w:rsidRPr="00D343F7">
        <w:rPr>
          <w:rFonts w:ascii="Times New Roman" w:hAnsi="Times New Roman"/>
          <w:color w:val="000000"/>
          <w:sz w:val="24"/>
        </w:rPr>
        <w:softHyphen/>
        <w:t>значался бы для эффективного и дружественного достижения разумного результата. Этот метод, назван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ный </w:t>
      </w:r>
      <w:r w:rsidRPr="00D343F7">
        <w:rPr>
          <w:rFonts w:ascii="Times New Roman" w:hAnsi="Times New Roman"/>
          <w:i/>
          <w:iCs/>
          <w:color w:val="000000"/>
          <w:sz w:val="24"/>
        </w:rPr>
        <w:t>принципиальными переговорами, или переговора</w:t>
      </w:r>
      <w:r w:rsidRPr="00D343F7">
        <w:rPr>
          <w:rFonts w:ascii="Times New Roman" w:hAnsi="Times New Roman"/>
          <w:i/>
          <w:iCs/>
          <w:color w:val="000000"/>
          <w:sz w:val="24"/>
        </w:rPr>
        <w:softHyphen/>
        <w:t xml:space="preserve">ми по существу, </w:t>
      </w:r>
      <w:r w:rsidRPr="00D343F7">
        <w:rPr>
          <w:rFonts w:ascii="Times New Roman" w:hAnsi="Times New Roman"/>
          <w:color w:val="000000"/>
          <w:sz w:val="24"/>
        </w:rPr>
        <w:t>может быть сведен к четырем основ</w:t>
      </w:r>
      <w:r w:rsidRPr="00D343F7">
        <w:rPr>
          <w:rFonts w:ascii="Times New Roman" w:hAnsi="Times New Roman"/>
          <w:color w:val="000000"/>
          <w:sz w:val="24"/>
        </w:rPr>
        <w:softHyphen/>
        <w:t>ным пунктам. Они определяют простой метод перегово</w:t>
      </w:r>
      <w:r w:rsidRPr="00D343F7">
        <w:rPr>
          <w:rFonts w:ascii="Times New Roman" w:hAnsi="Times New Roman"/>
          <w:color w:val="000000"/>
          <w:sz w:val="24"/>
        </w:rPr>
        <w:softHyphen/>
        <w:t>ров, который можно применить почти при любых об</w:t>
      </w:r>
      <w:r w:rsidRPr="00D343F7">
        <w:rPr>
          <w:rFonts w:ascii="Times New Roman" w:hAnsi="Times New Roman"/>
          <w:color w:val="000000"/>
          <w:sz w:val="24"/>
        </w:rPr>
        <w:softHyphen/>
        <w:t>стоятельствах. Каждый пункт относится к одному из базовых элементов переговоров и предполагает опреде</w:t>
      </w:r>
      <w:r w:rsidRPr="00D343F7">
        <w:rPr>
          <w:rFonts w:ascii="Times New Roman" w:hAnsi="Times New Roman"/>
          <w:color w:val="000000"/>
          <w:sz w:val="24"/>
        </w:rPr>
        <w:softHyphen/>
        <w:t>ленные рекомендации.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i/>
          <w:iCs/>
          <w:color w:val="000000"/>
          <w:sz w:val="24"/>
        </w:rPr>
        <w:t xml:space="preserve">Люди: </w:t>
      </w:r>
      <w:r w:rsidRPr="00D343F7">
        <w:rPr>
          <w:rFonts w:ascii="Times New Roman" w:hAnsi="Times New Roman"/>
          <w:color w:val="000000"/>
          <w:sz w:val="24"/>
        </w:rPr>
        <w:t xml:space="preserve">Сделайте разграничение между участниками переговоров и предметом переговоров.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Интересы: </w:t>
      </w:r>
      <w:r w:rsidRPr="00D343F7">
        <w:rPr>
          <w:rFonts w:ascii="Times New Roman" w:hAnsi="Times New Roman"/>
          <w:color w:val="000000"/>
          <w:sz w:val="24"/>
        </w:rPr>
        <w:t>Сосредоточьтесь на интересах, а не на по</w:t>
      </w:r>
      <w:r w:rsidRPr="00D343F7">
        <w:rPr>
          <w:rFonts w:ascii="Times New Roman" w:hAnsi="Times New Roman"/>
          <w:color w:val="000000"/>
          <w:sz w:val="24"/>
        </w:rPr>
        <w:softHyphen/>
        <w:t>зициях.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i/>
          <w:iCs/>
          <w:color w:val="000000"/>
          <w:sz w:val="24"/>
        </w:rPr>
        <w:t xml:space="preserve">Варианты: </w:t>
      </w:r>
      <w:r w:rsidRPr="00D343F7">
        <w:rPr>
          <w:rFonts w:ascii="Times New Roman" w:hAnsi="Times New Roman"/>
          <w:color w:val="000000"/>
          <w:sz w:val="24"/>
        </w:rPr>
        <w:t>Прежде чем решить, что делать, выделите круг возможностей.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i/>
          <w:iCs/>
          <w:color w:val="000000"/>
          <w:sz w:val="24"/>
        </w:rPr>
        <w:t xml:space="preserve">Критерии: </w:t>
      </w:r>
      <w:r w:rsidRPr="00D343F7">
        <w:rPr>
          <w:rFonts w:ascii="Times New Roman" w:hAnsi="Times New Roman"/>
          <w:color w:val="000000"/>
          <w:sz w:val="24"/>
        </w:rPr>
        <w:t>Настаивайте на том, чтобы результат осно</w:t>
      </w:r>
      <w:r w:rsidRPr="00D343F7">
        <w:rPr>
          <w:rFonts w:ascii="Times New Roman" w:hAnsi="Times New Roman"/>
          <w:color w:val="000000"/>
          <w:sz w:val="24"/>
        </w:rPr>
        <w:softHyphen/>
        <w:t>вывался на какой-то объективной норме.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Первый пункт учитывает тот факт, что человеческие существа не компьютеры. Мы существа с сильными эмоциями, у которых часто радикально различное вос</w:t>
      </w:r>
      <w:r w:rsidRPr="00D343F7">
        <w:rPr>
          <w:rFonts w:ascii="Times New Roman" w:hAnsi="Times New Roman"/>
          <w:color w:val="000000"/>
          <w:sz w:val="24"/>
        </w:rPr>
        <w:softHyphen/>
        <w:t>приятие, и нам бывает трудно общаться. Как правило, эмоции связываются с объективными свойствами про</w:t>
      </w:r>
      <w:r w:rsidRPr="00D343F7">
        <w:rPr>
          <w:rFonts w:ascii="Times New Roman" w:hAnsi="Times New Roman"/>
          <w:color w:val="000000"/>
          <w:sz w:val="24"/>
        </w:rPr>
        <w:softHyphen/>
        <w:t>блемы. Предпочтение той или иной позиции ухудшает дело, ибо люди идентифицируются со своими позиция</w:t>
      </w:r>
      <w:r w:rsidRPr="00D343F7">
        <w:rPr>
          <w:rFonts w:ascii="Times New Roman" w:hAnsi="Times New Roman"/>
          <w:color w:val="000000"/>
          <w:sz w:val="24"/>
        </w:rPr>
        <w:softHyphen/>
        <w:t>ми. Поэтому, прежде чем начать работать над сущест</w:t>
      </w:r>
      <w:r w:rsidRPr="00D343F7">
        <w:rPr>
          <w:rFonts w:ascii="Times New Roman" w:hAnsi="Times New Roman"/>
          <w:color w:val="000000"/>
          <w:sz w:val="24"/>
        </w:rPr>
        <w:softHyphen/>
        <w:t>вом проблемы, необходимо отделить «проблему людей» и разбираться с ней отдельно. Если не прямо, то кос</w:t>
      </w:r>
      <w:r w:rsidRPr="00D343F7">
        <w:rPr>
          <w:rFonts w:ascii="Times New Roman" w:hAnsi="Times New Roman"/>
          <w:color w:val="000000"/>
          <w:sz w:val="24"/>
        </w:rPr>
        <w:softHyphen/>
        <w:t>венно участники переговоров должны прийти к пони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манию того, что им необходимо работать бок о бок и разбираться с проблемой, а </w:t>
      </w:r>
      <w:proofErr w:type="gramStart"/>
      <w:r w:rsidRPr="00D343F7">
        <w:rPr>
          <w:rFonts w:ascii="Times New Roman" w:hAnsi="Times New Roman"/>
          <w:color w:val="000000"/>
          <w:sz w:val="24"/>
        </w:rPr>
        <w:t>не друг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с другом. Отсюда следует первая рекомендация: </w:t>
      </w:r>
      <w:r w:rsidRPr="00D343F7">
        <w:rPr>
          <w:rFonts w:ascii="Times New Roman" w:hAnsi="Times New Roman"/>
          <w:i/>
          <w:iCs/>
          <w:color w:val="000000"/>
          <w:sz w:val="24"/>
        </w:rPr>
        <w:t>сделайте разграничение между участниками переговоров и предметом перего</w:t>
      </w:r>
      <w:r w:rsidRPr="00D343F7">
        <w:rPr>
          <w:rFonts w:ascii="Times New Roman" w:hAnsi="Times New Roman"/>
          <w:i/>
          <w:iCs/>
          <w:color w:val="000000"/>
          <w:sz w:val="24"/>
        </w:rPr>
        <w:softHyphen/>
        <w:t>воров.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Второй пункт нацелен на преодоление недостатков, которые проистекают из концентрации внимания на позициях, заявленных участниками, в то время как цель переговоров состоит в удовлетворении их подспудных интересов. Принятая на переговорах позиция часто скрывает то, чего вы в действительности хотите. Дости</w:t>
      </w:r>
      <w:r w:rsidRPr="00D343F7">
        <w:rPr>
          <w:rFonts w:ascii="Times New Roman" w:hAnsi="Times New Roman"/>
          <w:color w:val="000000"/>
          <w:sz w:val="24"/>
        </w:rPr>
        <w:softHyphen/>
        <w:t>жение компромиссов между позициями вряд ли приве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дет к соглашению, которое эффективно отвечало бы нуждам, побудившим участников занять эти позиции. Второй базовый элемент данного метода: </w:t>
      </w:r>
      <w:r w:rsidRPr="00D343F7">
        <w:rPr>
          <w:rFonts w:ascii="Times New Roman" w:hAnsi="Times New Roman"/>
          <w:i/>
          <w:iCs/>
          <w:color w:val="000000"/>
          <w:sz w:val="24"/>
        </w:rPr>
        <w:t>сосредоточь</w:t>
      </w:r>
      <w:r w:rsidRPr="00D343F7">
        <w:rPr>
          <w:rFonts w:ascii="Times New Roman" w:hAnsi="Times New Roman"/>
          <w:i/>
          <w:iCs/>
          <w:color w:val="000000"/>
          <w:sz w:val="24"/>
        </w:rPr>
        <w:softHyphen/>
        <w:t>тесь на интересах, а не на позициях.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Третий пункт касается трудностей, возникающих при выработке оптимальных решений под давлением. По</w:t>
      </w:r>
      <w:r w:rsidRPr="00D343F7">
        <w:rPr>
          <w:rFonts w:ascii="Times New Roman" w:hAnsi="Times New Roman"/>
          <w:color w:val="000000"/>
          <w:sz w:val="24"/>
        </w:rPr>
        <w:softHyphen/>
        <w:t>пытки принять решение в присутствии противника су</w:t>
      </w:r>
      <w:r w:rsidRPr="00D343F7">
        <w:rPr>
          <w:rFonts w:ascii="Times New Roman" w:hAnsi="Times New Roman"/>
          <w:color w:val="000000"/>
          <w:sz w:val="24"/>
        </w:rPr>
        <w:softHyphen/>
        <w:t>жают поле вашего зрения. Когда многое поставлено на карту, способность к созиданию ограничена. К это</w:t>
      </w:r>
      <w:r w:rsidRPr="00D343F7">
        <w:rPr>
          <w:rFonts w:ascii="Times New Roman" w:hAnsi="Times New Roman"/>
          <w:color w:val="000000"/>
          <w:sz w:val="24"/>
        </w:rPr>
        <w:softHyphen/>
        <w:t>му же приводит стремление отыскать единственно правильное решение. Вы можете свести на нет эти стесняющие обстоятельства, продлив время, предназначенное для обдумывания широкого круга возможных решений, которые учитывали бы общие интересы и творчески при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миряли интересы несовпадающие. Отсюда вытекает третий базисный пункт: </w:t>
      </w:r>
      <w:r w:rsidRPr="00D343F7">
        <w:rPr>
          <w:rFonts w:ascii="Times New Roman" w:hAnsi="Times New Roman"/>
          <w:i/>
          <w:iCs/>
          <w:color w:val="000000"/>
          <w:sz w:val="24"/>
        </w:rPr>
        <w:t>разработайте взаимовыгодные варианты.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Когда интересам участника переговоров что-либо прямо противопоставляется, он может достичь благопри</w:t>
      </w:r>
      <w:r w:rsidRPr="00D343F7">
        <w:rPr>
          <w:rFonts w:ascii="Times New Roman" w:hAnsi="Times New Roman"/>
          <w:color w:val="000000"/>
          <w:sz w:val="24"/>
        </w:rPr>
        <w:softHyphen/>
        <w:t>ятного результата, просто проявив упрямство. Такой метод предполагает вознаграждение за непреклонность и дает произвольные результаты. Однако вы можете про</w:t>
      </w:r>
      <w:r w:rsidRPr="00D343F7">
        <w:rPr>
          <w:rFonts w:ascii="Times New Roman" w:hAnsi="Times New Roman"/>
          <w:color w:val="000000"/>
          <w:sz w:val="24"/>
        </w:rPr>
        <w:softHyphen/>
        <w:t>тивостоять такому нажиму, настаивая на том, что не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уступчивость не </w:t>
      </w:r>
      <w:r w:rsidRPr="00D343F7">
        <w:rPr>
          <w:rFonts w:ascii="Times New Roman" w:hAnsi="Times New Roman"/>
          <w:color w:val="000000"/>
          <w:sz w:val="24"/>
        </w:rPr>
        <w:lastRenderedPageBreak/>
        <w:t>является достаточным аргументом и что соглашение должно отображать какие-то справедливые нормы, а не зависеть от голой воли каждой из сторон. Ото не означает, что условия должны основываться на нормах, которые выбираете вы, а подразумевает только наличие каких-то справедливых критериев, например ры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ночных цен, </w:t>
      </w:r>
      <w:proofErr w:type="gramStart"/>
      <w:r w:rsidRPr="00D343F7">
        <w:rPr>
          <w:rFonts w:ascii="Times New Roman" w:hAnsi="Times New Roman"/>
          <w:color w:val="000000"/>
          <w:sz w:val="24"/>
        </w:rPr>
        <w:t>экспертном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мнения, обычаев или законов, которые и должны определять результат. Обсуждая такие критерии, а </w:t>
      </w:r>
      <w:proofErr w:type="gramStart"/>
      <w:r w:rsidRPr="00D343F7">
        <w:rPr>
          <w:rFonts w:ascii="Times New Roman" w:hAnsi="Times New Roman"/>
          <w:color w:val="000000"/>
          <w:sz w:val="24"/>
        </w:rPr>
        <w:t>не желание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 или, наоборот, нежелание относи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тельно чего-либо, ни одна из сторон не будет вынуждена уступать другой: обе могут надеяться на справедливое решение. Отсюда четвертый базисный пункт: </w:t>
      </w:r>
      <w:r w:rsidRPr="00D343F7">
        <w:rPr>
          <w:rFonts w:ascii="Times New Roman" w:hAnsi="Times New Roman"/>
          <w:i/>
          <w:iCs/>
          <w:color w:val="000000"/>
          <w:sz w:val="24"/>
        </w:rPr>
        <w:t>настаивай</w:t>
      </w:r>
      <w:r w:rsidRPr="00D343F7">
        <w:rPr>
          <w:rFonts w:ascii="Times New Roman" w:hAnsi="Times New Roman"/>
          <w:i/>
          <w:iCs/>
          <w:color w:val="000000"/>
          <w:sz w:val="24"/>
        </w:rPr>
        <w:softHyphen/>
        <w:t>те на использовании объективных критериев.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Метод принципиальных переговоров противопостав</w:t>
      </w:r>
      <w:r w:rsidRPr="00D343F7">
        <w:rPr>
          <w:rFonts w:ascii="Times New Roman" w:hAnsi="Times New Roman"/>
          <w:color w:val="000000"/>
          <w:sz w:val="24"/>
        </w:rPr>
        <w:softHyphen/>
        <w:t>ляется мягкому и жесткому подходам в следующей ниже таблице, где жирным шрифтом выделены четыре основополагающих элемента.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Эти четыре элемента принципиальных переговоров могут учитываться вами, как только вы начнете обду</w:t>
      </w:r>
      <w:r w:rsidRPr="00D343F7">
        <w:rPr>
          <w:rFonts w:ascii="Times New Roman" w:hAnsi="Times New Roman"/>
          <w:color w:val="000000"/>
          <w:sz w:val="24"/>
        </w:rPr>
        <w:softHyphen/>
        <w:t>мывать переговоры и вплоть до момента, когда согла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шение уже принимается либо вы решаете отказаться от дальнейших усилий. Этот период можно разделить на </w:t>
      </w:r>
      <w:proofErr w:type="gramStart"/>
      <w:r w:rsidRPr="00D343F7">
        <w:rPr>
          <w:rFonts w:ascii="Times New Roman" w:hAnsi="Times New Roman"/>
          <w:color w:val="000000"/>
          <w:sz w:val="24"/>
        </w:rPr>
        <w:t>три отдельные стадии</w:t>
      </w:r>
      <w:proofErr w:type="gramEnd"/>
      <w:r w:rsidRPr="00D343F7">
        <w:rPr>
          <w:rFonts w:ascii="Times New Roman" w:hAnsi="Times New Roman"/>
          <w:color w:val="000000"/>
          <w:sz w:val="24"/>
        </w:rPr>
        <w:t xml:space="preserve">: анализ, планирование и дискуссия.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080"/>
        <w:gridCol w:w="3600"/>
      </w:tblGrid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6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color w:val="000000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Проблема</w:t>
            </w:r>
          </w:p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color w:val="000000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Позиционный подход: какую игру вы предпочитает</w:t>
            </w:r>
          </w:p>
        </w:tc>
        <w:tc>
          <w:tcPr>
            <w:tcW w:w="46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color w:val="000000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right="61" w:firstLine="140"/>
              <w:rPr>
                <w:rFonts w:ascii="Times New Roman" w:hAnsi="Times New Roman"/>
                <w:color w:val="000000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Измените игру — обговаривайте существо обсуждаемой проблемы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>Мягкий подход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>Жесткий подход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>Принципиальный подход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Участники — друзья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Участники — противники.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Участники вместе ре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шают проблему.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Цель — соглашение.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Цель — победа.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Цель — разумный результат, достигнутый эффективно и дружелюбно.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Делать уступки для культивирования от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ношений.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Требовать уступок в качестве условия для продолжения отноше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ний.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Отделить людей от проблемы.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Придерживаться мяг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кого курса в отно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шениях с людьми и при решении проб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лемы.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Придерживаться же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сткого курса в отно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шениях с людьми и при решении пробле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мы.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Придерживаться мяг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кого курса в отношениях с людьми, не стоять на жестко! платформе при ре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шении проблемы.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Доверять другим.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Не доверять другим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Продолжать переговоры независимо от степени доверия.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Легко менять свою позицию.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Твердо придерживать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ся своей позиции.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Концентрироваться на интересах, а не на позициях.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Делать предложения.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Угрожать.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Анализировать инте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ресы.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Обнаруживать свою подспудную мысль.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Сбивать с толку в отношении своей под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спудной мысли.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Избегать возникнове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ния подспудной ли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нии.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Допускать односто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ронние потери ради достижения соглаше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ния.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Требовать односто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ронних дивидендов в качества платы за соглашение.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Обдумывать взаимо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выгодные варианты.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Искать единственный ответ: тот, на кото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 xml:space="preserve">рый пойдут </w:t>
            </w: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>они.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Искать единственный ответ, тот, который примете </w:t>
            </w:r>
            <w:r w:rsidRPr="00D343F7">
              <w:rPr>
                <w:rFonts w:ascii="Times New Roman" w:hAnsi="Times New Roman"/>
                <w:i/>
                <w:iCs/>
                <w:color w:val="000000"/>
                <w:sz w:val="24"/>
              </w:rPr>
              <w:t>вы.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Разработать </w:t>
            </w:r>
            <w:proofErr w:type="gramStart"/>
            <w:r w:rsidRPr="00D343F7">
              <w:rPr>
                <w:rFonts w:ascii="Times New Roman" w:hAnsi="Times New Roman"/>
                <w:color w:val="000000"/>
                <w:sz w:val="24"/>
              </w:rPr>
              <w:t>много плановые</w:t>
            </w:r>
            <w:proofErr w:type="gramEnd"/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 вариант! выбора: решать позже.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lastRenderedPageBreak/>
              <w:t>Настаивать на согла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шении.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Настаивать на своей позиции.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Настаивать на применении </w:t>
            </w:r>
            <w:proofErr w:type="gramStart"/>
            <w:r w:rsidRPr="00D343F7">
              <w:rPr>
                <w:rFonts w:ascii="Times New Roman" w:hAnsi="Times New Roman"/>
                <w:color w:val="000000"/>
                <w:sz w:val="24"/>
              </w:rPr>
              <w:t>объективны</w:t>
            </w:r>
            <w:proofErr w:type="gramEnd"/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 критериев.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Пытаться избежать состязания воли.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Пытаться выиграть в состязании воли.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 xml:space="preserve">Пытаться достичь </w:t>
            </w:r>
            <w:proofErr w:type="gramStart"/>
            <w:r w:rsidRPr="00D343F7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  <w:proofErr w:type="spellStart"/>
            <w:proofErr w:type="gramEnd"/>
            <w:r w:rsidRPr="00D343F7">
              <w:rPr>
                <w:rFonts w:ascii="Times New Roman" w:hAnsi="Times New Roman"/>
                <w:color w:val="000000"/>
                <w:sz w:val="24"/>
              </w:rPr>
              <w:t>езультата</w:t>
            </w:r>
            <w:proofErr w:type="spellEnd"/>
            <w:r w:rsidRPr="00D343F7">
              <w:rPr>
                <w:rFonts w:ascii="Times New Roman" w:hAnsi="Times New Roman"/>
                <w:color w:val="000000"/>
                <w:sz w:val="24"/>
              </w:rPr>
              <w:t>, руководствуясь критериями, не имеющими отношении к состязанию воли.</w:t>
            </w:r>
          </w:p>
        </w:tc>
      </w:tr>
      <w:tr w:rsidR="00D343F7" w:rsidRPr="00D343F7" w:rsidTr="00B87E6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8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Поддаваться давле</w:t>
            </w:r>
            <w:r w:rsidRPr="00D343F7">
              <w:rPr>
                <w:rFonts w:ascii="Times New Roman" w:hAnsi="Times New Roman"/>
                <w:color w:val="000000"/>
                <w:sz w:val="24"/>
              </w:rPr>
              <w:softHyphen/>
              <w:t>нию.</w:t>
            </w:r>
          </w:p>
        </w:tc>
        <w:tc>
          <w:tcPr>
            <w:tcW w:w="2880" w:type="dxa"/>
            <w:gridSpan w:val="2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Применять давление.</w:t>
            </w:r>
          </w:p>
        </w:tc>
        <w:tc>
          <w:tcPr>
            <w:tcW w:w="3600" w:type="dxa"/>
          </w:tcPr>
          <w:p w:rsidR="00D343F7" w:rsidRPr="00D343F7" w:rsidRDefault="00D343F7" w:rsidP="00B8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140"/>
              <w:rPr>
                <w:rFonts w:ascii="Times New Roman" w:hAnsi="Times New Roman"/>
                <w:sz w:val="24"/>
              </w:rPr>
            </w:pPr>
            <w:r w:rsidRPr="00D343F7">
              <w:rPr>
                <w:rFonts w:ascii="Times New Roman" w:hAnsi="Times New Roman"/>
                <w:color w:val="000000"/>
                <w:sz w:val="24"/>
              </w:rPr>
              <w:t>Размышлять и быть открытым для доводов других; уступать доводам, а не давлению.</w:t>
            </w:r>
          </w:p>
        </w:tc>
      </w:tr>
    </w:tbl>
    <w:p w:rsid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en-US"/>
        </w:rPr>
      </w:pP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 xml:space="preserve">На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стадии анализа </w:t>
      </w:r>
      <w:r w:rsidRPr="00D343F7">
        <w:rPr>
          <w:rFonts w:ascii="Times New Roman" w:hAnsi="Times New Roman"/>
          <w:color w:val="000000"/>
          <w:sz w:val="24"/>
        </w:rPr>
        <w:t>вы просто пытаетесь поставить диагноз ситуации — собрать информацию, скомпоновать и обдумать ее. Вам необходимо разобраться в пробле</w:t>
      </w:r>
      <w:r w:rsidRPr="00D343F7">
        <w:rPr>
          <w:rFonts w:ascii="Times New Roman" w:hAnsi="Times New Roman"/>
          <w:color w:val="000000"/>
          <w:sz w:val="24"/>
        </w:rPr>
        <w:softHyphen/>
        <w:t>мах, которые стоят перед участниками, в их значимо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сти для </w:t>
      </w:r>
      <w:proofErr w:type="gramStart"/>
      <w:r w:rsidRPr="00D343F7">
        <w:rPr>
          <w:rFonts w:ascii="Times New Roman" w:hAnsi="Times New Roman"/>
          <w:color w:val="000000"/>
          <w:sz w:val="24"/>
        </w:rPr>
        <w:t>-к</w:t>
      </w:r>
      <w:proofErr w:type="gramEnd"/>
      <w:r w:rsidRPr="00D343F7">
        <w:rPr>
          <w:rFonts w:ascii="Times New Roman" w:hAnsi="Times New Roman"/>
          <w:color w:val="000000"/>
          <w:sz w:val="24"/>
        </w:rPr>
        <w:t>аких-либо групповых интересов, во враждеб</w:t>
      </w:r>
      <w:r w:rsidRPr="00D343F7">
        <w:rPr>
          <w:rFonts w:ascii="Times New Roman" w:hAnsi="Times New Roman"/>
          <w:color w:val="000000"/>
          <w:sz w:val="24"/>
        </w:rPr>
        <w:softHyphen/>
        <w:t>ных эмоциях и неясных отношениях и одновременно определить свои интересы и интересы другой стороны. Вам необходимо обратить внимание на варианты, уже готовые для обсуждения, и разобраться в критериях, предложенных в качестве основы для достижения договоренности.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 xml:space="preserve">На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стадии планирования </w:t>
      </w:r>
      <w:r w:rsidRPr="00D343F7">
        <w:rPr>
          <w:rFonts w:ascii="Times New Roman" w:hAnsi="Times New Roman"/>
          <w:color w:val="000000"/>
          <w:sz w:val="24"/>
        </w:rPr>
        <w:t>вы во второй раз будете иметь дело с теми же четырьмя элементами во время обдумывания идей и поиска решения, что предпринять, Как вы предполагаете решить проблему отношений с людьми? Какие из важных интересов наиболее важны? И чем заключаются те или иные объективные препятст</w:t>
      </w:r>
      <w:r w:rsidRPr="00D343F7">
        <w:rPr>
          <w:rFonts w:ascii="Times New Roman" w:hAnsi="Times New Roman"/>
          <w:color w:val="000000"/>
          <w:sz w:val="24"/>
        </w:rPr>
        <w:softHyphen/>
        <w:t>вия? Вам понадобится обдумать дополнительные варианты и критерии для того, чтобы выбрать из них при</w:t>
      </w:r>
      <w:r w:rsidRPr="00D343F7">
        <w:rPr>
          <w:rFonts w:ascii="Times New Roman" w:hAnsi="Times New Roman"/>
          <w:color w:val="000000"/>
          <w:sz w:val="24"/>
        </w:rPr>
        <w:softHyphen/>
        <w:t>емлемые.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 xml:space="preserve">На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стадии дискуссии, </w:t>
      </w:r>
      <w:r w:rsidRPr="00D343F7">
        <w:rPr>
          <w:rFonts w:ascii="Times New Roman" w:hAnsi="Times New Roman"/>
          <w:color w:val="000000"/>
          <w:sz w:val="24"/>
        </w:rPr>
        <w:t>когда стороны общаются друг с другом, стремясь к соглашению, эти же самые четыре элемента опять-таки больше всего подходят в качестве предмета обсуждения. Необходимо осознать, есть ли у вас различия в восприятиях, ощущение недовольства и возмущения, трудности в общении, и попробовать разо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браться во всем этом. Каждая сторона должна понять, каковы интересы </w:t>
      </w:r>
      <w:proofErr w:type="gramStart"/>
      <w:r w:rsidRPr="00D343F7">
        <w:rPr>
          <w:rFonts w:ascii="Times New Roman" w:hAnsi="Times New Roman"/>
          <w:color w:val="000000"/>
          <w:sz w:val="24"/>
        </w:rPr>
        <w:t>другой</w:t>
      </w:r>
      <w:proofErr w:type="gramEnd"/>
      <w:r w:rsidRPr="00D343F7">
        <w:rPr>
          <w:rFonts w:ascii="Times New Roman" w:hAnsi="Times New Roman"/>
          <w:color w:val="000000"/>
          <w:sz w:val="24"/>
        </w:rPr>
        <w:t>. Обе они могут совместно выдвинуть варианты, являющиеся взаимовыгодными, и с помощью объективных критериев стремиться к согла</w:t>
      </w:r>
      <w:r w:rsidRPr="00D343F7">
        <w:rPr>
          <w:rFonts w:ascii="Times New Roman" w:hAnsi="Times New Roman"/>
          <w:color w:val="000000"/>
          <w:sz w:val="24"/>
        </w:rPr>
        <w:softHyphen/>
        <w:t>шению и согласованию противоположных интересов.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 xml:space="preserve">Суммируя, можно сказать, что в противоположность позиционной дискуссии принципиальный метод, суть которого заключается в концентрировании внимания на базовых интересах, на удовлетворяющих обе стороны вариантах и справедливых критериях, в результате, как правило, приводит к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разумному соглашению. </w:t>
      </w:r>
      <w:r w:rsidRPr="00D343F7">
        <w:rPr>
          <w:rFonts w:ascii="Times New Roman" w:hAnsi="Times New Roman"/>
          <w:color w:val="000000"/>
          <w:sz w:val="24"/>
        </w:rPr>
        <w:t>Этот ме</w:t>
      </w:r>
      <w:r w:rsidRPr="00D343F7">
        <w:rPr>
          <w:rFonts w:ascii="Times New Roman" w:hAnsi="Times New Roman"/>
          <w:color w:val="000000"/>
          <w:sz w:val="24"/>
        </w:rPr>
        <w:softHyphen/>
        <w:t>тод позволяет вам достичь постепенного консенсуса относительно совместного решения эффективно, без всяких потерь, которыми обычно сопровождаются сдел</w:t>
      </w:r>
      <w:r w:rsidRPr="00D343F7">
        <w:rPr>
          <w:rFonts w:ascii="Times New Roman" w:hAnsi="Times New Roman"/>
          <w:color w:val="000000"/>
          <w:sz w:val="24"/>
        </w:rPr>
        <w:softHyphen/>
        <w:t>ки, связанные со стремлением придерживаться тех или иных позиций только для того, чтобы потом искать вы</w:t>
      </w:r>
      <w:r w:rsidRPr="00D343F7">
        <w:rPr>
          <w:rFonts w:ascii="Times New Roman" w:hAnsi="Times New Roman"/>
          <w:color w:val="000000"/>
          <w:sz w:val="24"/>
        </w:rPr>
        <w:softHyphen/>
        <w:t>ход из них. А разграничение между отношениями лю</w:t>
      </w:r>
      <w:r w:rsidRPr="00D343F7">
        <w:rPr>
          <w:rFonts w:ascii="Times New Roman" w:hAnsi="Times New Roman"/>
          <w:color w:val="000000"/>
          <w:sz w:val="24"/>
        </w:rPr>
        <w:softHyphen/>
        <w:t>дей и существом, проблемы позволяет вам иметь с</w:t>
      </w:r>
      <w:r w:rsidRPr="00D343F7">
        <w:rPr>
          <w:rFonts w:ascii="Times New Roman" w:hAnsi="Times New Roman"/>
          <w:color w:val="000000"/>
          <w:sz w:val="24"/>
        </w:rPr>
        <w:t xml:space="preserve"> </w:t>
      </w:r>
      <w:r w:rsidRPr="00D343F7">
        <w:rPr>
          <w:rFonts w:ascii="Times New Roman" w:hAnsi="Times New Roman"/>
          <w:color w:val="000000"/>
          <w:sz w:val="24"/>
        </w:rPr>
        <w:t>ними дело просто и с пониманием, как с человече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скими существами, что ведет к </w:t>
      </w:r>
      <w:r w:rsidRPr="00D343F7">
        <w:rPr>
          <w:rFonts w:ascii="Times New Roman" w:hAnsi="Times New Roman"/>
          <w:i/>
          <w:iCs/>
          <w:color w:val="000000"/>
          <w:sz w:val="24"/>
        </w:rPr>
        <w:t xml:space="preserve">дружественному </w:t>
      </w:r>
      <w:r w:rsidRPr="00D343F7">
        <w:rPr>
          <w:rFonts w:ascii="Times New Roman" w:hAnsi="Times New Roman"/>
          <w:color w:val="000000"/>
          <w:sz w:val="24"/>
        </w:rPr>
        <w:t>согла</w:t>
      </w:r>
      <w:r w:rsidRPr="00D343F7">
        <w:rPr>
          <w:rFonts w:ascii="Times New Roman" w:hAnsi="Times New Roman"/>
          <w:color w:val="000000"/>
          <w:sz w:val="24"/>
        </w:rPr>
        <w:softHyphen/>
        <w:t>шению.</w:t>
      </w:r>
    </w:p>
    <w:p w:rsidR="00D343F7" w:rsidRPr="00D343F7" w:rsidRDefault="00D343F7" w:rsidP="00D343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343F7">
        <w:rPr>
          <w:rFonts w:ascii="Times New Roman" w:hAnsi="Times New Roman"/>
          <w:color w:val="000000"/>
          <w:sz w:val="24"/>
        </w:rPr>
        <w:t>Каждая из следующих четырех глав раскрывает один из этих четырех основных элементов. Если в ка</w:t>
      </w:r>
      <w:r w:rsidRPr="00D343F7">
        <w:rPr>
          <w:rFonts w:ascii="Times New Roman" w:hAnsi="Times New Roman"/>
          <w:color w:val="000000"/>
          <w:sz w:val="24"/>
        </w:rPr>
        <w:softHyphen/>
        <w:t>кой-то момент вами овладеет скепсис, вы можете про</w:t>
      </w:r>
      <w:r w:rsidRPr="00D343F7">
        <w:rPr>
          <w:rFonts w:ascii="Times New Roman" w:hAnsi="Times New Roman"/>
          <w:color w:val="000000"/>
          <w:sz w:val="24"/>
        </w:rPr>
        <w:softHyphen/>
        <w:t>сто просмотреть их и обратиться к последним трем гла</w:t>
      </w:r>
      <w:r w:rsidRPr="00D343F7">
        <w:rPr>
          <w:rFonts w:ascii="Times New Roman" w:hAnsi="Times New Roman"/>
          <w:color w:val="000000"/>
          <w:sz w:val="24"/>
        </w:rPr>
        <w:softHyphen/>
        <w:t>вам, в которых найдете ответы на вопросы, чаще всего появляющиеся при ознакомлении с данным ме</w:t>
      </w:r>
      <w:r w:rsidRPr="00D343F7">
        <w:rPr>
          <w:rFonts w:ascii="Times New Roman" w:hAnsi="Times New Roman"/>
          <w:color w:val="000000"/>
          <w:sz w:val="24"/>
        </w:rPr>
        <w:softHyphen/>
        <w:t xml:space="preserve">тодом. </w:t>
      </w:r>
    </w:p>
    <w:p w:rsidR="00215C55" w:rsidRPr="00D343F7" w:rsidRDefault="00215C55">
      <w:pPr>
        <w:rPr>
          <w:rFonts w:ascii="Times New Roman" w:hAnsi="Times New Roman"/>
          <w:sz w:val="24"/>
        </w:rPr>
      </w:pPr>
    </w:p>
    <w:sectPr w:rsidR="00215C55" w:rsidRPr="00D3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63" w:rsidRDefault="000F4D63" w:rsidP="00D343F7">
      <w:pPr>
        <w:spacing w:before="0" w:after="0"/>
      </w:pPr>
      <w:r>
        <w:separator/>
      </w:r>
    </w:p>
  </w:endnote>
  <w:endnote w:type="continuationSeparator" w:id="0">
    <w:p w:rsidR="000F4D63" w:rsidRDefault="000F4D63" w:rsidP="00D343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63" w:rsidRDefault="000F4D63" w:rsidP="00D343F7">
      <w:pPr>
        <w:spacing w:before="0" w:after="0"/>
      </w:pPr>
      <w:r>
        <w:separator/>
      </w:r>
    </w:p>
  </w:footnote>
  <w:footnote w:type="continuationSeparator" w:id="0">
    <w:p w:rsidR="000F4D63" w:rsidRDefault="000F4D63" w:rsidP="00D343F7">
      <w:pPr>
        <w:spacing w:before="0" w:after="0"/>
      </w:pPr>
      <w:r>
        <w:continuationSeparator/>
      </w:r>
    </w:p>
  </w:footnote>
  <w:footnote w:id="1">
    <w:p w:rsidR="00D343F7" w:rsidRDefault="00D343F7" w:rsidP="00D343F7">
      <w:pPr>
        <w:pStyle w:val="a3"/>
      </w:pPr>
      <w:r>
        <w:rPr>
          <w:rStyle w:val="a5"/>
        </w:rPr>
        <w:footnoteRef/>
      </w:r>
      <w:r>
        <w:t xml:space="preserve"> Подробнее см.: </w:t>
      </w:r>
      <w:proofErr w:type="spellStart"/>
      <w:r>
        <w:rPr>
          <w:i/>
          <w:iCs/>
        </w:rPr>
        <w:t>Абарснков</w:t>
      </w:r>
      <w:proofErr w:type="spellEnd"/>
      <w:r>
        <w:rPr>
          <w:i/>
          <w:iCs/>
        </w:rPr>
        <w:t xml:space="preserve"> В. П. </w:t>
      </w:r>
      <w:r>
        <w:t xml:space="preserve">США и проблемы разоружения //Современная внешняя политика США. М., 1984. Т. 1. С. 401— 403. — </w:t>
      </w:r>
      <w:r>
        <w:rPr>
          <w:i/>
          <w:iCs/>
        </w:rPr>
        <w:t>Примеч. пер.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7"/>
    <w:rsid w:val="000F4D63"/>
    <w:rsid w:val="00215C55"/>
    <w:rsid w:val="005D1BC5"/>
    <w:rsid w:val="00D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7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aliases w:val="Заголовок"/>
    <w:basedOn w:val="a"/>
    <w:link w:val="30"/>
    <w:autoRedefine/>
    <w:qFormat/>
    <w:rsid w:val="00D343F7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  <w:lang w:val="en-US"/>
    </w:rPr>
  </w:style>
  <w:style w:type="paragraph" w:styleId="4">
    <w:name w:val="heading 4"/>
    <w:aliases w:val="ПодЗаголовок"/>
    <w:basedOn w:val="3"/>
    <w:next w:val="a"/>
    <w:link w:val="40"/>
    <w:qFormat/>
    <w:rsid w:val="00D343F7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link w:val="50"/>
    <w:qFormat/>
    <w:rsid w:val="00D343F7"/>
    <w:pPr>
      <w:keepLines w:val="0"/>
      <w:spacing w:before="240" w:after="60"/>
      <w:ind w:firstLine="0"/>
      <w:jc w:val="center"/>
      <w:outlineLvl w:val="4"/>
    </w:pPr>
    <w:rPr>
      <w:rFonts w:ascii="Arial" w:eastAsia="Times New Roman" w:hAnsi="Arial" w:cs="Arial"/>
      <w:b/>
      <w:bCs/>
      <w:i w:val="0"/>
      <w:iCs w:val="0"/>
      <w:color w:val="auto"/>
      <w:spacing w:val="2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3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3F7"/>
    <w:rPr>
      <w:rFonts w:ascii="Times New Roman" w:eastAsia="Times New Roman" w:hAnsi="Times New Roman" w:cs="Times New Roman"/>
      <w:b/>
      <w:bCs/>
      <w:spacing w:val="20"/>
      <w:sz w:val="32"/>
      <w:szCs w:val="27"/>
      <w:lang w:val="en-US" w:eastAsia="ru-RU"/>
    </w:rPr>
  </w:style>
  <w:style w:type="character" w:customStyle="1" w:styleId="40">
    <w:name w:val="Заголовок 4 Знак"/>
    <w:basedOn w:val="a0"/>
    <w:link w:val="4"/>
    <w:rsid w:val="00D343F7"/>
    <w:rPr>
      <w:rFonts w:ascii="Times New Roman" w:eastAsia="Times New Roman" w:hAnsi="Times New Roman" w:cs="Times New Roman"/>
      <w:b/>
      <w:bCs/>
      <w:spacing w:val="20"/>
      <w:sz w:val="28"/>
      <w:szCs w:val="27"/>
      <w:lang w:val="en-US" w:eastAsia="ru-RU"/>
    </w:rPr>
  </w:style>
  <w:style w:type="character" w:customStyle="1" w:styleId="50">
    <w:name w:val="Заголовок 5 Знак"/>
    <w:basedOn w:val="a0"/>
    <w:link w:val="5"/>
    <w:rsid w:val="00D343F7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footnote text"/>
    <w:basedOn w:val="a"/>
    <w:link w:val="a4"/>
    <w:semiHidden/>
    <w:rsid w:val="00D343F7"/>
    <w:rPr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D343F7"/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footnote reference"/>
    <w:basedOn w:val="a0"/>
    <w:semiHidden/>
    <w:rsid w:val="00D343F7"/>
    <w:rPr>
      <w:vertAlign w:val="superscript"/>
    </w:rPr>
  </w:style>
  <w:style w:type="paragraph" w:styleId="31">
    <w:name w:val="Body Text Indent 3"/>
    <w:basedOn w:val="a"/>
    <w:link w:val="32"/>
    <w:rsid w:val="00D343F7"/>
    <w:pPr>
      <w:widowControl w:val="0"/>
      <w:shd w:val="clear" w:color="auto" w:fill="FFFFFF"/>
      <w:autoSpaceDE w:val="0"/>
      <w:autoSpaceDN w:val="0"/>
      <w:adjustRightInd w:val="0"/>
      <w:spacing w:before="0" w:after="0"/>
      <w:ind w:firstLine="360"/>
    </w:pPr>
    <w:rPr>
      <w:rFonts w:cs="Arial"/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D343F7"/>
    <w:rPr>
      <w:rFonts w:ascii="Arial" w:eastAsia="Times New Roman" w:hAnsi="Arial" w:cs="Arial"/>
      <w:color w:val="00000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3F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7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aliases w:val="Заголовок"/>
    <w:basedOn w:val="a"/>
    <w:link w:val="30"/>
    <w:autoRedefine/>
    <w:qFormat/>
    <w:rsid w:val="00D343F7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  <w:lang w:val="en-US"/>
    </w:rPr>
  </w:style>
  <w:style w:type="paragraph" w:styleId="4">
    <w:name w:val="heading 4"/>
    <w:aliases w:val="ПодЗаголовок"/>
    <w:basedOn w:val="3"/>
    <w:next w:val="a"/>
    <w:link w:val="40"/>
    <w:qFormat/>
    <w:rsid w:val="00D343F7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link w:val="50"/>
    <w:qFormat/>
    <w:rsid w:val="00D343F7"/>
    <w:pPr>
      <w:keepLines w:val="0"/>
      <w:spacing w:before="240" w:after="60"/>
      <w:ind w:firstLine="0"/>
      <w:jc w:val="center"/>
      <w:outlineLvl w:val="4"/>
    </w:pPr>
    <w:rPr>
      <w:rFonts w:ascii="Arial" w:eastAsia="Times New Roman" w:hAnsi="Arial" w:cs="Arial"/>
      <w:b/>
      <w:bCs/>
      <w:i w:val="0"/>
      <w:iCs w:val="0"/>
      <w:color w:val="auto"/>
      <w:spacing w:val="2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3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3F7"/>
    <w:rPr>
      <w:rFonts w:ascii="Times New Roman" w:eastAsia="Times New Roman" w:hAnsi="Times New Roman" w:cs="Times New Roman"/>
      <w:b/>
      <w:bCs/>
      <w:spacing w:val="20"/>
      <w:sz w:val="32"/>
      <w:szCs w:val="27"/>
      <w:lang w:val="en-US" w:eastAsia="ru-RU"/>
    </w:rPr>
  </w:style>
  <w:style w:type="character" w:customStyle="1" w:styleId="40">
    <w:name w:val="Заголовок 4 Знак"/>
    <w:basedOn w:val="a0"/>
    <w:link w:val="4"/>
    <w:rsid w:val="00D343F7"/>
    <w:rPr>
      <w:rFonts w:ascii="Times New Roman" w:eastAsia="Times New Roman" w:hAnsi="Times New Roman" w:cs="Times New Roman"/>
      <w:b/>
      <w:bCs/>
      <w:spacing w:val="20"/>
      <w:sz w:val="28"/>
      <w:szCs w:val="27"/>
      <w:lang w:val="en-US" w:eastAsia="ru-RU"/>
    </w:rPr>
  </w:style>
  <w:style w:type="character" w:customStyle="1" w:styleId="50">
    <w:name w:val="Заголовок 5 Знак"/>
    <w:basedOn w:val="a0"/>
    <w:link w:val="5"/>
    <w:rsid w:val="00D343F7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footnote text"/>
    <w:basedOn w:val="a"/>
    <w:link w:val="a4"/>
    <w:semiHidden/>
    <w:rsid w:val="00D343F7"/>
    <w:rPr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D343F7"/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footnote reference"/>
    <w:basedOn w:val="a0"/>
    <w:semiHidden/>
    <w:rsid w:val="00D343F7"/>
    <w:rPr>
      <w:vertAlign w:val="superscript"/>
    </w:rPr>
  </w:style>
  <w:style w:type="paragraph" w:styleId="31">
    <w:name w:val="Body Text Indent 3"/>
    <w:basedOn w:val="a"/>
    <w:link w:val="32"/>
    <w:rsid w:val="00D343F7"/>
    <w:pPr>
      <w:widowControl w:val="0"/>
      <w:shd w:val="clear" w:color="auto" w:fill="FFFFFF"/>
      <w:autoSpaceDE w:val="0"/>
      <w:autoSpaceDN w:val="0"/>
      <w:adjustRightInd w:val="0"/>
      <w:spacing w:before="0" w:after="0"/>
      <w:ind w:firstLine="360"/>
    </w:pPr>
    <w:rPr>
      <w:rFonts w:cs="Arial"/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D343F7"/>
    <w:rPr>
      <w:rFonts w:ascii="Arial" w:eastAsia="Times New Roman" w:hAnsi="Arial" w:cs="Arial"/>
      <w:color w:val="00000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3F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2017-11-27T11:00:00Z</dcterms:created>
  <dcterms:modified xsi:type="dcterms:W3CDTF">2017-11-27T11:12:00Z</dcterms:modified>
</cp:coreProperties>
</file>