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E2424" w14:textId="77777777" w:rsidR="00EE4A66" w:rsidRPr="00EE4A66" w:rsidRDefault="00EE4A66" w:rsidP="002A3D6B">
      <w:pPr>
        <w:spacing w:before="240" w:after="72"/>
        <w:jc w:val="both"/>
        <w:outlineLvl w:val="0"/>
        <w:rPr>
          <w:rFonts w:ascii="Times New Roman" w:eastAsia="Times New Roman" w:hAnsi="Times New Roman" w:cs="Times New Roman"/>
          <w:color w:val="003366"/>
          <w:kern w:val="36"/>
          <w:sz w:val="36"/>
          <w:szCs w:val="36"/>
          <w:lang w:eastAsia="ru-RU"/>
        </w:rPr>
      </w:pPr>
      <w:r w:rsidRPr="00EE4A66">
        <w:rPr>
          <w:rFonts w:ascii="Times New Roman" w:eastAsia="Times New Roman" w:hAnsi="Times New Roman" w:cs="Times New Roman"/>
          <w:color w:val="C00000"/>
          <w:kern w:val="36"/>
          <w:sz w:val="36"/>
          <w:szCs w:val="36"/>
          <w:lang w:eastAsia="ru-RU"/>
        </w:rPr>
        <w:t>Почему Запад повинен в кризисе на Украине</w:t>
      </w:r>
    </w:p>
    <w:p w14:paraId="2D8D1960" w14:textId="77777777" w:rsidR="00EE4A66" w:rsidRPr="00EE4A66" w:rsidRDefault="00EE4A66" w:rsidP="002A3D6B">
      <w:pPr>
        <w:jc w:val="both"/>
        <w:rPr>
          <w:rFonts w:ascii="Times New Roman" w:eastAsia="Times New Roman" w:hAnsi="Times New Roman" w:cs="Times New Roman"/>
          <w:sz w:val="28"/>
          <w:szCs w:val="28"/>
          <w:lang w:eastAsia="ru-RU"/>
        </w:rPr>
      </w:pPr>
      <w:r w:rsidRPr="00A27B93">
        <w:rPr>
          <w:rFonts w:ascii="Times New Roman" w:eastAsia="Times New Roman" w:hAnsi="Times New Roman" w:cs="Times New Roman"/>
          <w:b/>
          <w:bCs/>
          <w:i/>
          <w:iCs/>
          <w:color w:val="003366"/>
          <w:sz w:val="28"/>
          <w:szCs w:val="28"/>
          <w:lang w:eastAsia="ru-RU"/>
        </w:rPr>
        <w:t>Джон Миршаймер</w:t>
      </w:r>
    </w:p>
    <w:p w14:paraId="1913365E"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На Западе преобладает мнение, согласно которому кризис на Украине вызван почти исключительно российской агрессией. По этой логике российский президент Владимир Путин прибег к аннексии Крыма ради осуществления своей заветной мечты возродить советскую империю, а впоследствии он может попытаться установить контроль над всей Украиной и другими странами Восточной Европы. По мысли апологетов этой теории, изгнание президента Виктора Януковича в феврале 2014 г. было лишь предлогом для Путина, приказавшего российским войскам захватить часть соседнего государства.</w:t>
      </w:r>
    </w:p>
    <w:p w14:paraId="11197A5C"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Но это ошибочная точка зрения: большую часть вины за кризис должны взять на себя США и их европейские союзники. Главная причина постигшей нас беды – это расширение НАТО, которое стало стержнем более широкомасштабной стратегии по выведению Украины из российской орбиты и ее интеграции с западным миром. Другими важными элементами были расширение ЕС на восток и поддержка Западом продемократического движения на Украине, начиная с «оранжевой революции» 2004 года. С середины 1990-х гг. российские лидеры твердо противостояли расширению НАТО, а в последние годы дали ясно понять, что не будут спокойно наблюдать за тем, как их стратегически важный сосед превращается в бастион Запада. Последней каплей стало незаконное свержение демократически избранного и пророссийского президента Украины, которое тот справедливо охарактеризовал как «государственный переворот». На эти действия Путин ответил захватом Крыма – полуострова, который, как он опасался, станет военно-морской базой НАТО. Он также дестабилизировал ситуацию на Украине, чтобы она забыла о своих планах стать частью Запада.</w:t>
      </w:r>
    </w:p>
    <w:p w14:paraId="1977D678"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Не стоит удивляться подобной агрессивной реакции Кремля. Ведь Запад начал хозяйничать на заднем дворе России, угрожая ее ключевым стратегическим интересам, против чего Путин неоднократно и эмоционально предостерегал. Американские и европейские элиты были потрясены и застигнуты врасплох последними событиями лишь потому, что придерживаются ошибочного взгляда на мировую политику. Они склонны считать, что логика реализма неактуальна в XXI веке, а Европа может быть единой и свободной благодаря таким либеральным принципам, как власть закона, экономическая взаимозависимость и демократия.</w:t>
      </w:r>
    </w:p>
    <w:p w14:paraId="256B722B"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 xml:space="preserve">Но этот генеральный план не сработал на Украине. Кризис в этой стране показывает, что реальная политика остается актуальной, и государства, которые пренебрегают ею, многим рискуют. Американские и европейские лидеры глубоко просчитались, попытавшись превратить Украину в оплот Запада на границах с Россией. Теперь, когда последствия этих неразумных </w:t>
      </w:r>
      <w:r w:rsidRPr="00A27B93">
        <w:rPr>
          <w:color w:val="333333"/>
          <w:sz w:val="28"/>
          <w:szCs w:val="28"/>
        </w:rPr>
        <w:lastRenderedPageBreak/>
        <w:t>действий стали очевидны, было бы еще более грубой ошибкой продолжать эту непродуманную политику.</w:t>
      </w:r>
    </w:p>
    <w:p w14:paraId="2607946B" w14:textId="77777777" w:rsidR="00EE4A66" w:rsidRPr="00A27B93" w:rsidRDefault="00EE4A66" w:rsidP="002A3D6B">
      <w:pPr>
        <w:pStyle w:val="a4"/>
        <w:spacing w:before="0" w:beforeAutospacing="0" w:after="240" w:afterAutospacing="0"/>
        <w:jc w:val="both"/>
        <w:rPr>
          <w:color w:val="333333"/>
          <w:sz w:val="28"/>
          <w:szCs w:val="28"/>
        </w:rPr>
      </w:pPr>
      <w:r w:rsidRPr="00A27B93">
        <w:rPr>
          <w:rStyle w:val="a3"/>
          <w:color w:val="333333"/>
          <w:sz w:val="28"/>
          <w:szCs w:val="28"/>
        </w:rPr>
        <w:t>Наносит публичное оскорбление</w:t>
      </w:r>
    </w:p>
    <w:p w14:paraId="0BD59A93"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Когда холодная война закончилась, советские лидеры согласились с тем, что американские войска останутся в Европе, и блок НАТО не будет расформирован, поскольку им казалось, что это позволит воссоединенной Германии быть миролюбивой страной. Но ни они, ни их российские преемники не хотели, чтобы Североатлантический альянс расширялся, и исходили из того, что западные дипломаты понимают их озабоченность. Администрация Клинтона, по-видимому, мыслила иначе и в середине 1990-х гг. начала добиваться расширения НАТО.</w:t>
      </w:r>
    </w:p>
    <w:p w14:paraId="1C97BABE"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Первый этап произошел в 1999 г. – тогда к блоку примкнули Чешская Республика, Венгрия и Польша. На втором этапе в 2004 г. в НАТО вошли Болгария, Эстония, Латвия, Литва, Румыния, Словакия и Словения. Москва горько сетовала и протестовала с самого начала расширения. Например, когда НАТО бомбила боснийских сербов в 1995 г., президент России Борис Ельцин сказал: «Это первое знамение того, что может происходить, когда блок НАТО приблизится к границам России… Вся Европа будет охвачена пламенем войны». Но русские тогда были слишком слабы, чтобы помешать. В любом случае это не выглядело слишком угрожающе, потому что ни один из членов блока не граничил непосредственно с Россией, за исключением крошечных стран Балтии.</w:t>
      </w:r>
    </w:p>
    <w:p w14:paraId="03E3CD7D"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Но затем альянс обратил взоры еще дальше на восток. На апрельском саммите 2008 г. в Бухаресте НАТО подняла вопрос о принятии Грузии и Украины. Администрация Джорджа Буша поддержала этот шаг, но Франция и Германия выступили против, поскольку не хотели раздражать и провоцировать Россию. В конце концов, нашли компромиссное решение: альянс не начал формальных процедур, ведущих к членству, но выступил с заявлением, в котором поддерживались устремления Грузии и Украины, и самоуверенно говорилось: «Эти страны рано или поздно станут членами НАТО».</w:t>
      </w:r>
    </w:p>
    <w:p w14:paraId="554EEC4E"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Однако в глазах Москвы это был отнюдь не компромиссный вариант. Тогдашний заместитель министра иностранных дел России Александр Грушко сказал: «Членство Грузии и Украины в альянсе – это колоссальная стратегическая ошибка, которая повлечет за собой самые серьезные последствия для панъевропейской безопасности». Путин неоднократно заявлял, что присоединение этих стран к НАТО будет «прямой угрозой» для России. Одна российская газета сообщала, что в разговоре с Бушем Путин сказал без обиняков: «Если Украина будет принята в НАТО, она перестанет существовать».</w:t>
      </w:r>
    </w:p>
    <w:p w14:paraId="4FCC5981"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Вторжение России в Грузию в августе 2008 г. должно было развеять любые сомнения относительно решимости Путина не допустить присоединения Грузии и Украины к альянсу. Президент Грузии Михаил Саакашвили, твердо намеренный привести свою страну в НАТО, решил летом 2008 г. вернуть в состав Грузии два сепаратистских региона – Абхазию и Южную Осетию. Но Путин хотел, чтобы Грузия оставалась слабой, разделенной и за пределами альянса. После того как начались боевые действия между грузинскими войсками и южноосетинскими сепаратистами, российские войска взяли под контроль Абхазию и Южную Осетию. Москва предельно ясно донесла свою позицию. Однако, несмотря на это ясное предостережение, НАТО так публично и не отказалась от своей цели интегрировать Грузию и Украину. И расширение блока продолжалось – в 2009 г. его членами стали Албания и Хорватия.</w:t>
      </w:r>
    </w:p>
    <w:p w14:paraId="6D929CA7"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 xml:space="preserve">ЕС также продвигался на Восток. В мае 2008 г. он обнародовал инициативу по созданию «Восточного партнерства» – программы, которая, по мысли европейских стратегов, должна была способствовать процветанию таких стран, как Украина, и их интеграции в экономику Евросоюза. Неудивительно, что российские лидеры считают этот план противоречащим национальным интересам России. В феврале, </w:t>
      </w:r>
      <w:proofErr w:type="gramStart"/>
      <w:r w:rsidRPr="00A27B93">
        <w:rPr>
          <w:color w:val="333333"/>
          <w:sz w:val="28"/>
          <w:szCs w:val="28"/>
        </w:rPr>
        <w:t>до того как</w:t>
      </w:r>
      <w:proofErr w:type="gramEnd"/>
      <w:r w:rsidRPr="00A27B93">
        <w:rPr>
          <w:color w:val="333333"/>
          <w:sz w:val="28"/>
          <w:szCs w:val="28"/>
        </w:rPr>
        <w:t xml:space="preserve"> Януковича вынудили покинуть президентский пост, российский министр иностранных дел Сергей Лавров обвинил Евросоюз в попытке создать «сферу влияния» в Восточной Европе. В глазах Москвы расширение Европейского союза – это предлог для экспансии НАТО.</w:t>
      </w:r>
    </w:p>
    <w:p w14:paraId="2C909700"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Последний инструмент, который Запад использовал для изоляции Киева от Москвы – усилия по распространению западных ценностей и продвижения демократии на Украине и в других постсоветских странах. Подобные планы часто влекут за собой финансирование прозападных политиков и организаций. Виктория Нуланд, помощник госсекретаря США по делам Европы и Евразии, оценила в декабре 2013 г., что Соединенные Штаты с 1991 г. инвестировали более 5 млрд долларов, чтобы помочь Украине добиться «того будущего, которое она заслуживает». В рамках этих усилий правительство США субсидировало Национальный фонд поддержки демократии. Эта некоммерческая организация финансировала более 60 проектов, направленных на укрепление гражданского общества на Украине, а президент Фонда Карл Гершман назвал эту страну «самым большим призом». После победы Януковича на президентских выборах в феврале 2010 г. Фонд решил, что новый президент мешает осуществлять поставленные цели, поэтому удвоил усилия, направленные на поддержку оппозиции и укрепление демократических институтов страны.</w:t>
      </w:r>
    </w:p>
    <w:p w14:paraId="41FD96DE"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Методы социальной инженерии, применяемые Западом на Украине, вызывают тревогу у российских лидеров, они опасаются, что их страна может стать следующей мишенью. И это отнюдь не беспочвенные страхи. В сентябре 2013 г. Гершман написал следующее в газете</w:t>
      </w:r>
      <w:r w:rsidRPr="00A27B93">
        <w:rPr>
          <w:rStyle w:val="apple-converted-space"/>
          <w:color w:val="333333"/>
          <w:sz w:val="28"/>
          <w:szCs w:val="28"/>
        </w:rPr>
        <w:t> </w:t>
      </w:r>
      <w:r w:rsidRPr="00A27B93">
        <w:rPr>
          <w:rStyle w:val="a5"/>
          <w:color w:val="333333"/>
          <w:sz w:val="28"/>
          <w:szCs w:val="28"/>
        </w:rPr>
        <w:t>The Washington Post</w:t>
      </w:r>
      <w:r w:rsidRPr="00A27B93">
        <w:rPr>
          <w:color w:val="333333"/>
          <w:sz w:val="28"/>
          <w:szCs w:val="28"/>
        </w:rPr>
        <w:t>: «Решение Украины стать частью Европы ускорит гибель идеологии российского империализма, олицетворяемой Путиным». И добавил: «У россиян также есть выбор, и Путин может оказаться в стане проигравших не только в ближнем зарубежье, но и внутри самой России».</w:t>
      </w:r>
    </w:p>
    <w:p w14:paraId="3891A182" w14:textId="77777777" w:rsidR="00EE4A66" w:rsidRPr="00A27B93" w:rsidRDefault="00EE4A66" w:rsidP="002A3D6B">
      <w:pPr>
        <w:pStyle w:val="a4"/>
        <w:spacing w:before="0" w:beforeAutospacing="0" w:after="240" w:afterAutospacing="0"/>
        <w:jc w:val="both"/>
        <w:rPr>
          <w:color w:val="333333"/>
          <w:sz w:val="28"/>
          <w:szCs w:val="28"/>
        </w:rPr>
      </w:pPr>
      <w:r w:rsidRPr="00A27B93">
        <w:rPr>
          <w:rStyle w:val="a3"/>
          <w:color w:val="333333"/>
          <w:sz w:val="28"/>
          <w:szCs w:val="28"/>
        </w:rPr>
        <w:t>Создание кризиса</w:t>
      </w:r>
    </w:p>
    <w:p w14:paraId="45EDD06B"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Тройственная политика Запада – расширение НАТО, расширение Евросоюза и продвижение демократии – подлила масла в огонь, готовый вспыхнуть в любой момент. Искрой стали события ноября 2013 г., когда Янукович отверг крупную экономическую сделку, которую обсуждал с ЕС, и решил принять контрпредложение России на сумму 15 млрд долларов. Это породило антиправительственные демонстрации, усиливавшиеся в течение трех последующих месяцев и приведшие в середине февраля к трагической гибели ста человек из числа протестующих. Западные эмиссары в спешном порядке вылетели в Киев, чтобы помочь в урегулировании кризиса. 21 февраля правительство и оппозиция заключили договоренность, позволившую Януковичу остаться у власти до новых выборов. Но она тут же развалилась, и на следующий день Янукович бежал в Россию. В Киеве установилось правительство, прозападное и антироссийское до мозга костей. В него вошли четыре высокопоставленных чиновника, которых с полным правом можно было бы назвать неофашистами.</w:t>
      </w:r>
    </w:p>
    <w:p w14:paraId="4F616AB1"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Хотя роль Соединенных Штатов в украинском кризисе не до конца понятна, ясно, что Вашингтон поддержал государственный переворот. Нуланд и сенатор-республиканец Джон Маккейн приняли участие в антиправительственных демонстрациях, а Джеффри Пайет, посол Соединенных Штатов на Украине, заявил после свержения Януковича, что «этот день войдет в учебники истории». Как выяснилось после опубликования записи телефонного разговора, Нуланд выступала за смену режима и хотела, чтобы премьер-министром нового правительства стал Арсений Яценюк, который в итоге и занял эту должность. Неудивительно, что россияне всех политических убеждений считают, что Запад сыграл значимую роль в изгнании Януковича.</w:t>
      </w:r>
    </w:p>
    <w:p w14:paraId="6746EFA0"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Для Путина настало время переходить к решительным действиям против Украины и Запада. Вскоре после 22 февраля он приказал российским войскам отнять Крым у Украины, а затем присоединил полуостров к России. Эта задача оказалась сравнительно простой, поскольку многотысячный российский воинский контингент уже находился на военно-морской базе в крымском порту Севастополь. Крым также стал легкой мишенью, поскольку этнические русские составляли 60% населения и большинство жителей не желали оставаться в составе Украины. После этого Путин оказал серьезное давление на новое правительство в Киеве, убеждая его не солидаризироваться с Западом против Москвы, дав ясно понять, что развалит украинскую государственность и будет сеять хаос в этой стране, но не позволит Украине превратиться в западную твердыню на заднем крыльце России. С этой целью он предоставил советников, вооружения и дипломатическую поддержку пророссийским сепаратистам в Восточной Украине, которые подталкивают страну к гражданской войне. Он сосредоточил большую армию у границ с Украиной, угрожая вторжением в случае, если правительство попытается уничтожить мятежников. Кроме того, Путин резко поднял цену на газ, который Россия продает Украине, и потребовал выплатить задолженность за прежние поставки. Путин использует силовые методы.</w:t>
      </w:r>
    </w:p>
    <w:p w14:paraId="2763B979" w14:textId="77777777" w:rsidR="00EE4A66" w:rsidRPr="00A27B93" w:rsidRDefault="00EE4A66" w:rsidP="002A3D6B">
      <w:pPr>
        <w:pStyle w:val="a4"/>
        <w:spacing w:before="0" w:beforeAutospacing="0" w:after="240" w:afterAutospacing="0"/>
        <w:jc w:val="both"/>
        <w:rPr>
          <w:color w:val="333333"/>
          <w:sz w:val="28"/>
          <w:szCs w:val="28"/>
        </w:rPr>
      </w:pPr>
      <w:r w:rsidRPr="00A27B93">
        <w:rPr>
          <w:rStyle w:val="a3"/>
          <w:color w:val="333333"/>
          <w:sz w:val="28"/>
          <w:szCs w:val="28"/>
        </w:rPr>
        <w:t>Диагноз</w:t>
      </w:r>
    </w:p>
    <w:p w14:paraId="37CF2376"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Действия Путина нетрудно понять и объяснить. Наполеоновской Франции, императорской Германии и нацистской Германии пришлось преодолеть для начала огромные равнинные пространства, чтобы нанести удар по России. Украина представляет собой буферное государство, которое чрезвычайно важно для России. Ни один российский лидер не потерпел бы того, чтобы военный альянс, бывший до недавнего времени злостным врагом, занял Украину. И ни один российский лидер не стал бы праздно наблюдать за тем, как Запад помогает привести к власти на Украине правительство, твердо намеренное добиваться интеграции страны в западные структуры.</w:t>
      </w:r>
    </w:p>
    <w:p w14:paraId="20902ACE"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Вашингтону может не нравиться позиция Москвы, но ему следует понять логику, которая за ней стоит. Это «геополитика для чайников»: великие державы всегда чутко реагируют на потенциальные угрозы в непосредственной близости от собственной территории. Представьте себе ярость Вашингтона, если бы Китай сколотил сильный военный альянс и попытался включить в него Канаду и Мексику. Дело не только в логике – российские лидеры неоднократно говорили своим западным визави, что считают включение Грузии и Украины в НАТО неприемлемым, равно как и любые попытки настроить эти страны против России. Российско-грузинская война 2008 г. не оставила сомнений в решительном настрое Москвы.</w:t>
      </w:r>
    </w:p>
    <w:p w14:paraId="55C6D882"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Официальные лица из США и их европейские союзники утверждают, что изо всех сил старались успокоить встревоженную Россию и заверить в том, что у альянса нет планов, направленных против нее. Помимо постоянного отрицания того, что расширение НАТО направлено на сдерживание России, альянс никогда не размещал на постоянной основе вооруженные силы в новых государствах-членах. В 2002 г. был даже создан Совет Россия–НАТО с целью стимулировать сотрудничество.</w:t>
      </w:r>
    </w:p>
    <w:p w14:paraId="486CCB7E"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Пытаясь еще больше успокоить Россию, США объявили в 2009 г., что развернут новую ракетную оборонительную систему на военных кораблях в европейских водах (по крайней мере на начальном этапе), а не на территории Польши и Чехии. Но ни одна из этих мер не сработала; русские по-прежнему категорически возражали против расширения НАТО, особенно за счет Грузии и Украины. И именно русские, а не Запад, в конечном итоге решают, что считать угрозой.</w:t>
      </w:r>
    </w:p>
    <w:p w14:paraId="10C77991"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Чтобы понять, почему Запад, особенно Соединенные Штаты, не смогли уразуметь, что их политика на Украине закладывает фундамент для крупного столкновения с Россией, необходимо вернуться в середину 1990-х гг., когда администрация Клинтона встала на позицию расширения НАТО. Ученые-политологи выдвигали различные аргументы за и против расширения, но всеобщего согласия добиться не удалось. Большинство иммигрантов в США из Восточной Европы и их родственники, например, решительно поддерживали расширение, потому что хотели, чтобы НАТО защитила такие страны, как Венгрия и Польша. Немногие реалисты также одобряли эту политику, поскольку считали, что Россию все еще необходимо сдерживать.</w:t>
      </w:r>
    </w:p>
    <w:p w14:paraId="4F8F6C84"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 xml:space="preserve">Но большинство реалистов противостояли расширению, полагая, что едва ли нужно сдерживать переживающую упадок великую державу со стареющим населением и одномерной экономикой. Они опасались, что расширение альянса лишь стимулирует Москву сеять беды в Восточной Европе. Эту точку зрения четко изложил американский дипломат Джордж Кеннан в интервью 1998 г. – вскоре после того, как Сенат одобрил первый этап расширения НАТО. </w:t>
      </w:r>
      <w:proofErr w:type="gramStart"/>
      <w:r w:rsidRPr="00A27B93">
        <w:rPr>
          <w:color w:val="333333"/>
          <w:sz w:val="28"/>
          <w:szCs w:val="28"/>
        </w:rPr>
        <w:t>«Мне кажется, что русские постепенно начнут крайне враждебно к этому относиться, что повлияет на их внешнюю политику</w:t>
      </w:r>
      <w:proofErr w:type="gramEnd"/>
      <w:r w:rsidRPr="00A27B93">
        <w:rPr>
          <w:color w:val="333333"/>
          <w:sz w:val="28"/>
          <w:szCs w:val="28"/>
        </w:rPr>
        <w:t>, – сказал он. – Думаю, что это трагическая ошибка. Для этого не было никаких причин: никто никому не угрожал».</w:t>
      </w:r>
    </w:p>
    <w:p w14:paraId="4C42F0AC"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С другой стороны, большинство либералов, в том числе многие ключевые фигуры администрации Клинтона, приветствовали расширение. Они считали, что окончание холодной войны ознаменовало фундаментальную трансформацию мировой политики, и новый постнациональный порядок пришел на смену логике реализма, когда-то преобладавшей в Европе. Соединенные Штаты были не только «незаменимой страной», как выразилась Мадлен Олбрайт, тогдашний госсекретарь, но также и «милостивым гегемоном», а потому вряд ли могут считаться угрозой в Москве. По сути дела, цель заключалась в том, чтобы весь континент стал похож на Западную Европу.</w:t>
      </w:r>
    </w:p>
    <w:p w14:paraId="3F17E5D4"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Поэтому США и их союзники стремились насаждать демократию в странах Восточной Европы, усиливать экономическую взаимозависимость между ними и встраивать их в международные организации. После победы в Соединенных Штатах либералам не составило большого труда убедить своих европейских союзников поддержать расширение НАТО. В конце концов, с учетом прошлых достижений ЕС, европейцы еще в большей степени, чем американцы, сроднились с идеей о том, что геополитика больше не играет никакой роли, а всеобъемлющий либеральный порядок позволит сохранить мир в Европе.</w:t>
      </w:r>
    </w:p>
    <w:p w14:paraId="12D8CCB6"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Либеральная точка зрения до такой степени возобладала в рассуждениях о европейской безопасности в первом десятилетии XXI века, что даже когда альянс взял на вооружение политику открытых дверей и бесконтрольного роста, расширение НАТО почти не встречало сопротивления со стороны реалистов. Либеральное мировоззрение – общепринятая догма среди нынешних американских официальных лиц. Например, в марте президент Барак Обама произнес речь об Украине, в которой постоянно говорил об «идеалах», мотивирующих политику Запада, и как часто этим идеалам угрожают «более традиционные, устаревшие взгляды на власть». По реакции госсекретаря Джона Керри на кризис вокруг Крыма видно, что он руководствуется теми же установками: «В XXI веке нельзя вести себя так, как это было принято в XIX, вторгаясь в другую страну под совершенно надуманным предлогом».</w:t>
      </w:r>
    </w:p>
    <w:p w14:paraId="22321BAA"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По сути, две стороны действовали, руководствуясь разными политическими принципами: Путин и его соотечественники мыслят и действуют как реалисты, тогда как их западные визави придерживаются либеральных взглядов на мировую политику. В результате Соединенные Штаты и их союзники неосознанно спровоцировали серьезный кризис вокруг Украины.</w:t>
      </w:r>
    </w:p>
    <w:p w14:paraId="775C0F6A" w14:textId="77777777" w:rsidR="00EE4A66" w:rsidRPr="00A27B93" w:rsidRDefault="00EE4A66" w:rsidP="002A3D6B">
      <w:pPr>
        <w:pStyle w:val="a4"/>
        <w:spacing w:before="0" w:beforeAutospacing="0" w:after="240" w:afterAutospacing="0"/>
        <w:jc w:val="both"/>
        <w:rPr>
          <w:color w:val="333333"/>
          <w:sz w:val="28"/>
          <w:szCs w:val="28"/>
        </w:rPr>
      </w:pPr>
      <w:r w:rsidRPr="00A27B93">
        <w:rPr>
          <w:rStyle w:val="a3"/>
          <w:color w:val="333333"/>
          <w:sz w:val="28"/>
          <w:szCs w:val="28"/>
        </w:rPr>
        <w:t>Взаимные обвинения</w:t>
      </w:r>
    </w:p>
    <w:p w14:paraId="21C83A5D"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 xml:space="preserve">В том же интервью 1998 г. Кеннан предсказал, что расширение НАТО спровоцирует кризис, после которого сторонники расширения скажут примерно следующее: «Мы всегда говорили, что русские именно так себя ведут в силу своей природы». Как по заказу, большинство официальных лиц Запада представляют Путина истинным виновником безвыходного положения на Украине. В марте, согласно </w:t>
      </w:r>
      <w:proofErr w:type="gramStart"/>
      <w:r w:rsidRPr="00A27B93">
        <w:rPr>
          <w:color w:val="333333"/>
          <w:sz w:val="28"/>
          <w:szCs w:val="28"/>
        </w:rPr>
        <w:t>сообщению</w:t>
      </w:r>
      <w:proofErr w:type="gramEnd"/>
      <w:r w:rsidRPr="00A27B93">
        <w:rPr>
          <w:color w:val="333333"/>
          <w:sz w:val="28"/>
          <w:szCs w:val="28"/>
        </w:rPr>
        <w:t xml:space="preserve"> The New York Times, канцлер Германии Ангела Меркель предположила, что Путин утратил связь с реальностью. Она сказала Обаме, что Путин, по-видимому, живет «в другом мире». Хотя у Путина, вне всякого сомнения, имеется склонность к авторитаризму, нет никаких фактов, доказывающих его умственную неуравновешенность. Скорее напротив: он первоклассный стратег, которого следует бояться и уважать всем, кто оспаривает его внешнеполитическую линию.</w:t>
      </w:r>
    </w:p>
    <w:p w14:paraId="1973C825"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Другие аналитики ссылаются на то, что Путин сожалеет о распаде Советского Союза и твердо намерен обратить вспять этот процесс путем расширения границ России. Такая версия представляется более правдоподобной. Согласно этому истолкованию, захватив Крым, Путин в настоящее время прощупывает почву, чтобы понять, не пришло ли время завоевать всю Украину или по крайней мере ее восточную часть. И в конечном итоге он будет вести себя агрессивно по отношению к соседним странам. С точки зрения некоторых аналитиков из этого лагеря, Путин – современный аналог Адольфа Гитлера, и заключение с ним каких-либо сделок будет означать повторение ошибки, допущенной в Мюнхене. Таким образом, НАТО должна принять в свои ряды Грузию и Украину, чтобы сдерживать Россию и не позволить ей угнетать своих соседей и угрожать Западной Европе.</w:t>
      </w:r>
    </w:p>
    <w:p w14:paraId="09D1FC6D"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При ближайшем рассмотрении этот аргумент не выдерживает критики. Если бы Путин был привержен идее создания Большой России, то эти его намерения как-то проявлялись бы и до 22 февраля. Однако не существует фактически никаких доказательств того, что он был склонен к захвату Крыма или тем более других украинских территорий до этой даты. Даже западные лидеры, поддерживавшие расширение НАТО, делали это не из страха перед тем, что Россия вот-вот прибегнет к военной силе. Действия Путина в Крыму застигли их врасплох и кажутся им спонтанной реакцией на изгнание Януковича. Сразу после февральских событий Путин сказал, что выступает против отделения Крыма, но затем быстро изменил свое решение.</w:t>
      </w:r>
    </w:p>
    <w:p w14:paraId="57CD91ED"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Кроме того, даже если бы Россия этого хотела, она не сможет так легко завоевать и аннексировать Восточную Украину, не говоря уже об остальной территории страны. Примерно 15 млн человек, или треть населения Украины, живут между рекой Днепр, которая делит страну на две части, и российской границей. Подавляющее большинство этих людей хотят быть гражданами Украины и, конечно, будут сопротивляться российской оккупации. Кроме того, у довольно посредственной российской армии, не подающей особых надежд на превращение в современный «вермахт», мало шансов на покорение всей Украины. Москва находится не в том положении, чтобы оплачивать дорогостоящую оккупацию; ее слабая экономика еще больше пострадала бы от новых санкций.</w:t>
      </w:r>
    </w:p>
    <w:p w14:paraId="04641103"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Но даже имея мощную военную машину и впечатляющую экономику, Россия все равно оказалось бы неспособна осуществить успешную оккупацию Украины. Достаточно вспомнить о горьком советском и американском опыте в Афганистане, американском опыте во Вьетнаме и Ираке, российском опыте в Чечне, чтобы понять, что военная оккупация обычно заканчивается очень плохо. Путин, конечно, понимает, что пытаться покорить Украину – все равно что проглотить дикобраза. Его реакция на события в этой стране – оборонительная, а не наступательная.</w:t>
      </w:r>
    </w:p>
    <w:p w14:paraId="0DED4063" w14:textId="77777777" w:rsidR="00EE4A66" w:rsidRPr="00A27B93" w:rsidRDefault="00EE4A66" w:rsidP="002A3D6B">
      <w:pPr>
        <w:pStyle w:val="a4"/>
        <w:spacing w:before="0" w:beforeAutospacing="0" w:after="240" w:afterAutospacing="0"/>
        <w:jc w:val="both"/>
        <w:rPr>
          <w:color w:val="333333"/>
          <w:sz w:val="28"/>
          <w:szCs w:val="28"/>
        </w:rPr>
      </w:pPr>
      <w:r w:rsidRPr="00A27B93">
        <w:rPr>
          <w:rStyle w:val="a3"/>
          <w:color w:val="333333"/>
          <w:sz w:val="28"/>
          <w:szCs w:val="28"/>
        </w:rPr>
        <w:t>Выход</w:t>
      </w:r>
    </w:p>
    <w:p w14:paraId="61CBD474"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Учитывая, что большинство западных лидеров продолжают отрицать тот факт, что поведение Путина может быть продиктовано законной озабоченностью относительно безопасности России, нет ничего удивительного в том, что они пытаются изменить его, идя ва-банк в проводимой ими политике и наказывая Россию, чтобы сдержать ее дальнейшую агрессию. Хотя Керри утверждает, что «рассматриваются все варианты», ни США, ни их союзники по НАТО не готовы применить силу для защиты Украины. Вместо этого Запад полагается на экономические санкции, чтобы заставить Россию прекратить оказание помощи повстанцам в Восточной Украине. В июле Соединенные Штаты и Евросоюз ввели третий этап ограниченных санкций, главной мишенью которых стали в основном высокопоставленные лица, тесно связанные с российским правительством, некоторые крупные банки с государственным участием, энергетические компании и оборонные предприятия. Прозвучала также угроза еще более жестких санкций против целых отраслей российской экономики.</w:t>
      </w:r>
    </w:p>
    <w:p w14:paraId="63A252B6"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Подобные меры не возымеют большого эффекта. В любом случае жесткие санкции с большой вероятностью могут повредить экономике западноевропейских стран, особенно Германии. Не случайно Берлин не хотел вводить их из опасений, что Россия может предпринять ответные меры и нанести ЕС серьезный экономический ущерб. Но даже если Соединенным Штатам удастся убедить союзников пойти на жесткие меры, Путин вряд ли изменит курс. История показывает, что страны готовы переносить большие тяготы и лишения ради защиты своих ключевых стратегических интересов, и нет повода считать, что Россия – исключение из этого правила.</w:t>
      </w:r>
    </w:p>
    <w:p w14:paraId="654BF186"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Западные лидеры проводили провокационную политику, которая в первую очередь ускорила приближение кризиса. В апреле вице-президент США Джозеф Байден встретился с украинскими законодателями и сказал им: «Вам представилась вторая возможность завершить то, ради чего была совершена “оранжевая революция”». Директор ЦРУ Джон Бреннан не оздоровил обстановку, когда посетил Киев в том же месяце. По заявлению Белого дома, его визит был призван улучшить сотрудничество с украинским правительством в сфере безопасности.</w:t>
      </w:r>
    </w:p>
    <w:p w14:paraId="2D7D809E"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Тем временем Евросоюз продолжает продавливать свое «Восточное партнерство». В марте Жозе Мануэл Баррозу, председатель Еврокомиссии, подытожил размышления ЕС по поводу Украины, заявив: «У нас есть долг проявить солидарность с этой страной, и мы будем работать над тем, чтобы она была как можно ближе к нам». А 27 июня наконец состоялось подписание экономического соглашения между Европейским союзом и Украиной, отказ от которого семью месяцами ранее стоил Януковичу президентского кресла. Также в июне, на совещании министров иностранных дел стран НАТО, было решено, что альянс останется открытым для принятия новых членов, хотя министры воздержались от прямого упоминания Украины. «Никакая третья страна не может накладывать вето на расширение НАТО», – заявил генеральный секретарь Андерс Фог Расмуссен. Министры иностранных дел также договорились поддержать меры для повышения военных возможностей Украины в таких областях, как командование и управление войсками, материально-техническое обеспечение и кибербезопасность. Российские лидеры, естественно, выразили возмущение подобными действиями; реакция Запада на кризис еще больше усугубляет и без того плохую ситуацию.</w:t>
      </w:r>
    </w:p>
    <w:p w14:paraId="42BBE632"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Однако кризис на Украине можно разрешить, хотя для этого Запад должен принципиально изменить подход к этой стране. Соединенным Штатам и их союзникам следует отказаться от плана вестернизации Украины и вместо этого попытаться сделать ее нейтральным буферным государством между НАТО и Россией, каким была Австрия в эпоху холодной войны. Западным лидерам следует признать: Украина так много значит для Путина, что они не могут поддерживать антироссийский режим в этой стране. Это не означает, что будущее правительство Украины должно быть пророссийским или антинатовским. Суверенная Украина, независимая от России и Запада, – вот цель, к которой нужно стремиться.</w:t>
      </w:r>
    </w:p>
    <w:p w14:paraId="3D7AD9DD"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Для достижения этой цели Соединенным Штатам и их союзникам следует публично исключить возможность расширения НАТО на Грузию и Украину. Запад должен также помочь в разработке экономического плана спасения для Украины, который будет финансироваться ЕС, МВФ, Россией и США. Москве следует приветствовать это предложение, учитывая ее заинтересованность в процветающей и стабильной Украине на юго-западном фланге. И Западу стоит существенно ограничить методы социальной инженерии внутри Украины. Вместе с тем американским и европейским лидерам нужно призывать Украину к уважению прав меньшинств, особенно языковых прав русскоязычного населения.</w:t>
      </w:r>
    </w:p>
    <w:p w14:paraId="2D04DAFD"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Некоторые могут утверждать, что изменение политики в отношении Украины на этом позднем этапе может серьезно подорвать доверие к США во всем мире. Конечно, какие-то издержки неизбежны, но цена осуществления глубоко ошибочной стратегии может быть намного выше. Кроме того, другие страны, скорее всего, будут уважать государство, способное учиться на своих ошибках и вырабатывать целесообразную политику для эффективного решения возникающей проблемы. Выбор остается за Соединенными Штатами.</w:t>
      </w:r>
    </w:p>
    <w:p w14:paraId="2E51DE5F"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Нередко приходится слышать утверждение, что Киев имеет право сам решать, кто будет его союзником, и русские не вправе мешать объединению с Западом. Это опасный образ мышления для Украины, когда речь идет о внешнеполитическом выборе. Печальная правда заключается в том, что в политике великих держав на первый план часто выходит право силы. Абстрактные права, такие как право на самоопределение, оказываются бессмысленными, когда могущественные страны конфликтуют с более слабыми государствами. Имела ли Куба право создавать военный альянс с Советским Союзом в эпоху холодной войны? США, конечно, так не считали, и русские придерживаются той же логики, когда речь заходит о присоединении Украины к Западу. В интересах Украины понять эту правду жизни и вести себя осторожно во взаимоотношениях со своим более могущественным соседом.</w:t>
      </w:r>
    </w:p>
    <w:p w14:paraId="15CCC0C6"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Но даже если не принимать во внимание этот анализ ситуации и считать, что Украина имеет право направить просьбу о присоединении к ЕС и НАТО, Соединенные Штаты и их европейские союзники вправе отклонить такую просьбу, и это несомненный факт. У Запада нет причин принимать в свои ряды Украину, если она будет склонна проводить ошибочную внешнюю политику, особенно если защита этого государства не входит в жизненно важные приоритеты Запада. Потакание мечтаниям некоторых украинцев может слишком дорого стоить украинскому народу, если это спровоцирует серьезный военный конфликт.</w:t>
      </w:r>
    </w:p>
    <w:p w14:paraId="6B0C32BC"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 xml:space="preserve">Конечно, некоторые аналитики могут согласиться, что НАТО неправильно строила отношения с Украиной, но при этом утверждать, что Россия – недружественная страна, которая со временем будет становиться все более грозным противником, а потому у Запада нет иного выбора, кроме как продолжать нынешний курс. Но это глубоко ошибочная точка зрения. Россия – слабеющая держава, и со временем она будет еще больше ослабевать. Более того, даже если бы Россия была усиливающейся державой, то и в этом случае не имело бы смысла принимать Украину в НАТО по одной простой причине: США и их европейские союзники не считают Украину частью своих стратегических интересов или приоритетов, что ясно видно из их нежелания помогать этой стране военной силой. Поэтому было бы верхом глупости сотворить нового члена альянса, которого другие члены блока не намерены защищать. В прошлом альянс расширялся в силу убеждения либеральных политиков Запада, что ему никогда не придется делом подтверждать гарантии безопасности, которые он дает своим новым членам. Однако нынешние силовые игры России показывают, </w:t>
      </w:r>
      <w:proofErr w:type="gramStart"/>
      <w:r w:rsidRPr="00A27B93">
        <w:rPr>
          <w:color w:val="333333"/>
          <w:sz w:val="28"/>
          <w:szCs w:val="28"/>
        </w:rPr>
        <w:t>что</w:t>
      </w:r>
      <w:proofErr w:type="gramEnd"/>
      <w:r w:rsidRPr="00A27B93">
        <w:rPr>
          <w:color w:val="333333"/>
          <w:sz w:val="28"/>
          <w:szCs w:val="28"/>
        </w:rPr>
        <w:t xml:space="preserve"> если принять Украину в НАТО, это может привести к вооруженному столкновению между Россией и Западом.</w:t>
      </w:r>
    </w:p>
    <w:p w14:paraId="4E034916"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Продолжение нынешней политики осложнит отношения Запада с Москвой и по другим вопросам. Соединенным Штатам нужна помощь для вывода оборудования из Афганистана через российскую территорию, подписания соглашения с Ираном по ядерной энергетике и стабилизации ситуации в Сирии. Фактически Москва в прошлом помогала Вашингтону по всем трем вопросам; летом 2013 г. именно Путин выполнил за Обаму самую трудную работу, склонив Сирию к подписанию соглашения, по которому она обязалась уничтожить арсеналы химического оружия. Тем самым он избавил США от необходимости нанесения удара, которым Обама угрожал Асаду. Когда-нибудь Соединенным Штатам также понадобится помощь России для сдерживания усиливающегося Китая. Однако нынешняя американская политика лишь толкает Москву и Пекин в объятия друг друга.</w:t>
      </w:r>
    </w:p>
    <w:p w14:paraId="6F17B552" w14:textId="77777777" w:rsidR="00EE4A66" w:rsidRPr="00A27B93" w:rsidRDefault="00EE4A66" w:rsidP="002A3D6B">
      <w:pPr>
        <w:pStyle w:val="a4"/>
        <w:spacing w:before="0" w:beforeAutospacing="0" w:after="240" w:afterAutospacing="0"/>
        <w:jc w:val="both"/>
        <w:rPr>
          <w:color w:val="333333"/>
          <w:sz w:val="28"/>
          <w:szCs w:val="28"/>
        </w:rPr>
      </w:pPr>
      <w:r w:rsidRPr="00A27B93">
        <w:rPr>
          <w:color w:val="333333"/>
          <w:sz w:val="28"/>
          <w:szCs w:val="28"/>
        </w:rPr>
        <w:t>У США и их европейских союзников есть выбор, какую политику проводить на Украине. Они могут продолжать нынешний курс, который усугубит вражду с Россией и приведет к полному разорению Украины в процессе этого противостояния. В случае реализации подобного сценария проиграют все. Либо американцы могут изменить проводимую политику и направить усилия на создание процветающей, но нейтральной Украины, которая не угрожает России и позволит Западу восстановить конструктивные отношения с Москвой. При таком подходе выиграют все стороны.</w:t>
      </w:r>
    </w:p>
    <w:p w14:paraId="7B93ECF1" w14:textId="77777777" w:rsidR="00CD1642" w:rsidRPr="00A27B93" w:rsidRDefault="002A3D6B" w:rsidP="002A3D6B">
      <w:pPr>
        <w:jc w:val="both"/>
        <w:rPr>
          <w:rFonts w:ascii="Times New Roman" w:hAnsi="Times New Roman" w:cs="Times New Roman"/>
          <w:sz w:val="28"/>
          <w:szCs w:val="28"/>
        </w:rPr>
      </w:pPr>
    </w:p>
    <w:p w14:paraId="74F5D7F4" w14:textId="77777777" w:rsidR="00EE4A66" w:rsidRPr="00A27B93" w:rsidRDefault="00EE4A66" w:rsidP="002A3D6B">
      <w:pPr>
        <w:pStyle w:val="1"/>
        <w:spacing w:before="240" w:beforeAutospacing="0" w:after="72" w:afterAutospacing="0"/>
        <w:jc w:val="both"/>
        <w:rPr>
          <w:rFonts w:eastAsia="Times New Roman"/>
          <w:b w:val="0"/>
          <w:bCs w:val="0"/>
          <w:color w:val="C00000"/>
          <w:sz w:val="36"/>
          <w:szCs w:val="36"/>
        </w:rPr>
      </w:pPr>
      <w:r w:rsidRPr="00A27B93">
        <w:rPr>
          <w:rFonts w:eastAsia="Times New Roman"/>
          <w:b w:val="0"/>
          <w:bCs w:val="0"/>
          <w:color w:val="C00000"/>
          <w:sz w:val="36"/>
          <w:szCs w:val="36"/>
        </w:rPr>
        <w:t>Виновные державы</w:t>
      </w:r>
    </w:p>
    <w:p w14:paraId="166A95F7" w14:textId="77777777" w:rsidR="00EE4A66" w:rsidRPr="00A27B93" w:rsidRDefault="00EE4A66" w:rsidP="002A3D6B">
      <w:pPr>
        <w:jc w:val="both"/>
        <w:rPr>
          <w:rFonts w:ascii="Times New Roman" w:eastAsia="Times New Roman" w:hAnsi="Times New Roman" w:cs="Times New Roman"/>
          <w:sz w:val="28"/>
          <w:szCs w:val="28"/>
          <w:lang w:eastAsia="ru-RU"/>
        </w:rPr>
      </w:pPr>
      <w:r w:rsidRPr="00A27B93">
        <w:rPr>
          <w:rFonts w:ascii="Times New Roman" w:eastAsia="Times New Roman" w:hAnsi="Times New Roman" w:cs="Times New Roman"/>
          <w:b/>
          <w:bCs/>
          <w:i/>
          <w:iCs/>
          <w:color w:val="003366"/>
          <w:sz w:val="28"/>
          <w:szCs w:val="28"/>
          <w:lang w:eastAsia="ru-RU"/>
        </w:rPr>
        <w:t>Джон Миршаймер, Майкл Макфол</w:t>
      </w:r>
      <w:r w:rsidRPr="00A27B93">
        <w:rPr>
          <w:rFonts w:ascii="Times New Roman" w:eastAsia="Times New Roman" w:hAnsi="Times New Roman" w:cs="Times New Roman"/>
          <w:i/>
          <w:iCs/>
          <w:color w:val="003366"/>
          <w:sz w:val="28"/>
          <w:szCs w:val="28"/>
          <w:shd w:val="clear" w:color="auto" w:fill="FFFFFF"/>
          <w:lang w:eastAsia="ru-RU"/>
        </w:rPr>
        <w:t xml:space="preserve">, </w:t>
      </w:r>
      <w:r w:rsidRPr="00A27B93">
        <w:rPr>
          <w:rFonts w:ascii="Times New Roman" w:eastAsia="Times New Roman" w:hAnsi="Times New Roman" w:cs="Times New Roman"/>
          <w:b/>
          <w:bCs/>
          <w:i/>
          <w:iCs/>
          <w:color w:val="003366"/>
          <w:sz w:val="28"/>
          <w:szCs w:val="28"/>
          <w:lang w:eastAsia="ru-RU"/>
        </w:rPr>
        <w:t>Стивен Сестанович</w:t>
      </w:r>
    </w:p>
    <w:p w14:paraId="1207F4FB" w14:textId="77777777" w:rsidR="00EE4A66" w:rsidRPr="00A27B93" w:rsidRDefault="00EE4A66" w:rsidP="002A3D6B">
      <w:pPr>
        <w:jc w:val="both"/>
        <w:rPr>
          <w:rFonts w:ascii="Times New Roman" w:eastAsia="Times New Roman" w:hAnsi="Times New Roman" w:cs="Times New Roman"/>
          <w:sz w:val="28"/>
          <w:szCs w:val="28"/>
          <w:lang w:eastAsia="ru-RU"/>
        </w:rPr>
      </w:pPr>
    </w:p>
    <w:p w14:paraId="564E0943"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Кто начал украинский кризис?</w:t>
      </w:r>
    </w:p>
    <w:p w14:paraId="0AC64581"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5"/>
          <w:color w:val="333333"/>
          <w:sz w:val="28"/>
          <w:szCs w:val="28"/>
        </w:rPr>
        <w:t>Майкл Макфол</w:t>
      </w:r>
    </w:p>
    <w:p w14:paraId="73652A7F"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Опубликовано в журнале</w:t>
      </w:r>
      <w:r w:rsidRPr="00A27B93">
        <w:rPr>
          <w:rStyle w:val="apple-converted-space"/>
          <w:color w:val="333333"/>
          <w:sz w:val="28"/>
          <w:szCs w:val="28"/>
        </w:rPr>
        <w:t> </w:t>
      </w:r>
      <w:hyperlink r:id="rId4" w:history="1">
        <w:r w:rsidRPr="00A27B93">
          <w:rPr>
            <w:rStyle w:val="a6"/>
            <w:color w:val="CC0000"/>
            <w:sz w:val="28"/>
            <w:szCs w:val="28"/>
          </w:rPr>
          <w:t>Foreign Affairs, № 6, 2014 год</w:t>
        </w:r>
      </w:hyperlink>
      <w:r w:rsidRPr="00A27B93">
        <w:rPr>
          <w:color w:val="333333"/>
          <w:sz w:val="28"/>
          <w:szCs w:val="28"/>
        </w:rPr>
        <w:t>.</w:t>
      </w:r>
    </w:p>
    <w:p w14:paraId="0B1C32AA"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Джон Миршаймер («</w:t>
      </w:r>
      <w:hyperlink r:id="rId5" w:history="1">
        <w:r w:rsidRPr="00A27B93">
          <w:rPr>
            <w:rStyle w:val="a6"/>
            <w:color w:val="CC0000"/>
            <w:sz w:val="28"/>
            <w:szCs w:val="28"/>
          </w:rPr>
          <w:t>Почему Запад повинен в кризисе на Украине</w:t>
        </w:r>
      </w:hyperlink>
      <w:r w:rsidRPr="00A27B93">
        <w:rPr>
          <w:color w:val="333333"/>
          <w:sz w:val="28"/>
          <w:szCs w:val="28"/>
        </w:rPr>
        <w:t>») – один из самых последовательных и убедительных теоретиков школы реализма в международных отношениях, но его объяснение кризиса на Украине демонстрирует пределы</w:t>
      </w:r>
      <w:r w:rsidRPr="00A27B93">
        <w:rPr>
          <w:rStyle w:val="apple-converted-space"/>
          <w:color w:val="333333"/>
          <w:sz w:val="28"/>
          <w:szCs w:val="28"/>
        </w:rPr>
        <w:t> </w:t>
      </w:r>
      <w:r w:rsidRPr="00A27B93">
        <w:rPr>
          <w:rStyle w:val="a5"/>
          <w:color w:val="333333"/>
          <w:sz w:val="28"/>
          <w:szCs w:val="28"/>
        </w:rPr>
        <w:t>Realpolitik</w:t>
      </w:r>
      <w:r w:rsidRPr="00A27B93">
        <w:rPr>
          <w:color w:val="333333"/>
          <w:sz w:val="28"/>
          <w:szCs w:val="28"/>
        </w:rPr>
        <w:t>. В лучшем случае реализм Миршаймера объясняет лишь некоторые аспекты отношений США и России за последние 30 лет. А как политический рецепт он может быть иррациональным и опасным, что демонстрирует подход президента России Владимира Путина.</w:t>
      </w:r>
    </w:p>
    <w:p w14:paraId="53D06638"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По мнению Миршаймера, Россия аннексировала Крым и вмешалась в события на востоке Украины в ответ на расширение НАТО, которое он называет «корневой причиной проблем». Российские государственные СМИ действительно указывают на расширение альянса, объясняя действия Путина. Но ни освещение ситуации российским телевидением, ни статья Миршаймера не объясняют, почему Россия не вводила войска на Украину на протяжении более 10 лет, которые отделяют начало расширения НАТО в 1999 г. и реальное вторжение на Украину в 2014-м. И дело не в слабости России – за это время она дважды воевала в Чечне, что потребовало значительно большей военной мощи, чем аннексия Крыма.</w:t>
      </w:r>
    </w:p>
    <w:p w14:paraId="7CEE509A"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Еще труднее Миршаймеру объяснить так называемую перезагрузку российско-американских отношений – период сотрудничества, продолжавшийся с весны 2009 до января 2012 года. Президент США Барак Обама и тогдашний президент России Дмитрий Медведев согласовали действия, которые, по их мнению, отвечали национальным интересам обеих стран. Лидеры подписали и ратифицировали новый договор по СНВ, проголосовали в поддержку самого масштабного пакета санкций Совбеза ООН против Ирана и значительно расширили маршрут снабжения американских солдат в Афганистане, который теперь проходит по территории России. Благодаря их совместным усилиям Москва добилась членства во Всемирной торговой организации, была создана двусторонняя президентская комиссия по продвижению сотрудничества во всех сферах – от атомной энергетики до борьбы с терроризмом, а также введен более либеральный визовый режим. В 2010 г. опрос показал, что более 60% россиян позитивно относятся к Соединенным Штатам.</w:t>
      </w:r>
    </w:p>
    <w:p w14:paraId="5D97111D"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С начала нынешнего столетия Россия и сотрудничала, и конфликтовала с США. Единственный переменный фактор, выбранный Миршаймером, – расширение НАТО – не может объяснить обе политики. С точки зрения реальной истории нужно отбросить факторы, остававшиеся постоянными, и сосредоточиться на том, что изменилось – на российской политике.</w:t>
      </w:r>
    </w:p>
    <w:p w14:paraId="07787867"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Так себе стратег</w:t>
      </w:r>
    </w:p>
    <w:p w14:paraId="33AFCC5A"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Хотя реалисты предпочитают фокусировать внимание на государстве как предмете анализа, чтобы объяснить кризис на Украине, Миршаймер решил рассмотреть отдельных лидеров и их идеологию. Он описывает Путина как «первоклассного стратега», который вооружен правильным аналитическим инструментарием. «Путин и его соотечественники думают и действуют в соответствии с постулатами реализма, в то время как их западные партнеры придерживаются либеральных идей о международной политике, – пишет он. – В результате США и их союзники, не сознавая этого, спровоцировали крупный кризис вокруг Украины».</w:t>
      </w:r>
    </w:p>
    <w:p w14:paraId="7A3F76BA"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Вводя лидеров и их идеи в свой анализ, Миршаймер допускает возможность, что разные государственные деятели, руководствуясь разными идеологиями, могут проводить разную внешнюю политику. Миршаймер, по-видимому, считает, что для Соединенных Штатов и всего мира было бы лучше, если бы американские лидеры полностью придерживались</w:t>
      </w:r>
      <w:r w:rsidRPr="00A27B93">
        <w:rPr>
          <w:rStyle w:val="apple-converted-space"/>
          <w:color w:val="333333"/>
          <w:sz w:val="28"/>
          <w:szCs w:val="28"/>
        </w:rPr>
        <w:t> </w:t>
      </w:r>
      <w:r w:rsidRPr="00A27B93">
        <w:rPr>
          <w:rStyle w:val="a5"/>
          <w:color w:val="333333"/>
          <w:sz w:val="28"/>
          <w:szCs w:val="28"/>
        </w:rPr>
        <w:t>Realpolitik</w:t>
      </w:r>
      <w:r w:rsidRPr="00A27B93">
        <w:rPr>
          <w:color w:val="333333"/>
          <w:sz w:val="28"/>
          <w:szCs w:val="28"/>
        </w:rPr>
        <w:t>. Я же считаю, что США и всему миру пошло бы на пользу, если бы Путин и будущие российские лидеры разделяли идеи либерализма. Гипотетически представлять, как выглядели бы эти отношения, нам не нужно – мы видели это в период президентства Медведева.</w:t>
      </w:r>
    </w:p>
    <w:p w14:paraId="6FBABC32"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В первые месяцы президентства заявления Медведева очень напоминали его наставника-реалиста Путина. Он поддерживал российское военное вмешательство в Грузии и ввел термин вполне в духе реализма – «сфера привилегированных интересов», чтобы закрепить гегемонию России на бывшем советском пространстве. Обама отверг интерпретацию реализма, предложенную Медведевым. В апреле 2009 г. на встрече с Медведевым в Лондоне Обама заявил, что у Соединенных Штатов и России много общих интересов, в том числе на территории вблизи российских границ.</w:t>
      </w:r>
    </w:p>
    <w:p w14:paraId="69D2C977"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В то время администрация Обамы отчаянно пыталась сохранить американскую авиабазу Манас в Киргизии. За несколько недель до этого киргизский президент Курманбек Бакиев посетил Москву, где ему обещали экономическую помощь в размере 2 млрд долларов, и вскоре он заявил о намерении закрыть базу. На встрече с Медведевым Обама признал политику баланса сил, которую использовал Кремль, но потом спросил, действительно ли закрытие базы отвечает национальным интересам России. В конце концов через нее американские солдаты летели в Афганистан, чтобы вести борьбу с террористами, которых и США, и Россия считали врагами. Сохранение действующей базы, утверждал Обама, не является нарушением российской «сферы привилегированных интересов», напротив, это результат, выгодный и Вашингтону, и Москве.</w:t>
      </w:r>
    </w:p>
    <w:p w14:paraId="5687CB72"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Сторонник реализма отверг бы логику Обамы и настоял бы на закрытии базы – как в итоге сделал Путин в начале этого года. Однако через несколько месяцев после встречи Медведева и Обамы в 2009 г. киргизское правительство – при молчаливой поддержке Кремля – согласилось продлить право американцев на использование базы. Медведев постепенно принял подход Обамы к взаимовыгодным отношениям. Прогресс, достигнутый в период перезагрузки, отчасти обусловлен изменением российской внешней политики. Медведев оказался настолько убежден в полезности сотрудничества с Соединенными Штатами и поддержки международных институтов, что даже согласился воздержаться (вместо того чтобы наложить вето) при голосовании по резолюции Совета Безопасности ООН, разрешающей применение силы против режима Муаммара Каддафи в Ливии в 2011 г. – вряд ли такой шаг соответствует постулатам реализма. После своей последней встречи с Обамой в качестве президента России – в Южной Корее в марте 2012 г. – Медведев заявил прессе, что перезагрузка оказалась «весьма полезным делом». «В эти три года мы, возможно, добились лучшего уровня отношений между США и Россией, чем за все предыдущее десятилетие», – сказал он.</w:t>
      </w:r>
    </w:p>
    <w:p w14:paraId="3294BFDD"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Вот чего он не упоминал – так это расширения НАТО. На самом деле за пять лет работы в администрации Обамы я присутствовал практически на всех встречах президента с Путиным и Медведевым, в течение трех из этих пяти лет, работая в Белом доме, я слышал все их телефонные разговоры, и я не припомню, чтобы расширение НАТО упоминалось хотя бы раз. Даже за несколько месяцев до аннексии Крыма я не помню ни одного громкого заявления высокопоставленных представителей России, в котором бы говорилось об опасных последствиях расширения альянса. Причина проста: в предыдущие несколько лет НАТО не расширялось на восток.</w:t>
      </w:r>
    </w:p>
    <w:p w14:paraId="0F9146E6"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Другие реалисты, критикующие политику США, допускают похожую ошибку, утверждая, что администрация Обамы продемонстрировала Кремлю свою слабость и позволила Путину этим воспользоваться. Как и в случае с анализом Миршаймера, в этих аргументах неочевидна причинно-следственная связь. Например, неясно, каким образом отказ от подписания нового договора по СНВ или нежелание убеждать Россию голосовать за антииранские санкции могли бы уменьшить вероятность вторжения России на Украину. Кроме того, после 2012 г. Обама сменил курс и использовал более конфронтационный подход в ответ на поведение Путина. Он вышел из переговоров по ПРО, не подписал ни одного нового соглашения в сфере контроля за вооружениями, наложил санкции на нарушителей прав человека в России и отменил встречу с Путиным, намеченную на сентябрь 2013 года. Он пошел дальше, чем президент Джордж Буш-младший после вторжения России в Грузию в 2008-м: Обама совместно с союзниками США ввел санкции против отдельных российских руководителей и компаний. Он подтвердил обязательства НАТО по безопасности, оказал помощь Украине и сформулировал ответ Запада на российскую агрессию как необходимость охранять международные нормы и защищать демократические ценности.</w:t>
      </w:r>
    </w:p>
    <w:p w14:paraId="53598F37"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 xml:space="preserve">Эти шаги вряд ли можно назвать слабыми или нереалистическими. Тем не менее они не помогли сдержать последнюю агрессию России, точно так же как ни одному президенту США с 1956 г. не удалось остановить вторжения России в Восточной Европе или в Афганистане. Реалистам, критикующим Обаму за неспособность противостоять Путину, следует привести более убедительные аргументы, показав, как другая политика могла бы привести к другому результату. Существует только одна альтернативная политика, которая, вероятно, могла бы заставить Россию остановиться: предоставить Украине членство в НАТО много лет назад. Но чтобы сделать этот аргумент убедительным, нужно всерьез пересмотреть историю. В последние несколько лет ни украинское правительство, ни члены альянса не хотели, чтобы Киев присоединился к нему в ближайшей перспективе. Даже до избрания Виктора Януковича на пост президента в 2010 г. украинские лидеры не стремились к членству в НАТО, так </w:t>
      </w:r>
      <w:proofErr w:type="gramStart"/>
      <w:r w:rsidRPr="00A27B93">
        <w:rPr>
          <w:color w:val="333333"/>
          <w:sz w:val="28"/>
          <w:szCs w:val="28"/>
        </w:rPr>
        <w:t>же</w:t>
      </w:r>
      <w:proofErr w:type="gramEnd"/>
      <w:r w:rsidRPr="00A27B93">
        <w:rPr>
          <w:color w:val="333333"/>
          <w:sz w:val="28"/>
          <w:szCs w:val="28"/>
        </w:rPr>
        <w:t xml:space="preserve"> как и украинский народ.</w:t>
      </w:r>
    </w:p>
    <w:p w14:paraId="2DD80A85"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Реальная история</w:t>
      </w:r>
    </w:p>
    <w:p w14:paraId="54186C7A"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Внешняя политика России не стала более агрессивной в ответ на политику США, она изменилась в результате внутриполитической динамики. Изменение началось, когда Путин и его режим впервые оказались под ударом. После того как Путин объявил, что пойдет на третий президентский срок, в России в декабре 2011 г. прошли парламентские выборы, которые были такими же фальсифицированными, как и все предыдущие. Но в этот раз новые технологии и социальные медиа, включая смартфоны с видеокамерами,</w:t>
      </w:r>
      <w:r w:rsidRPr="00A27B93">
        <w:rPr>
          <w:rStyle w:val="apple-converted-space"/>
          <w:color w:val="333333"/>
          <w:sz w:val="28"/>
          <w:szCs w:val="28"/>
        </w:rPr>
        <w:t> </w:t>
      </w:r>
      <w:r w:rsidRPr="00A27B93">
        <w:rPr>
          <w:rStyle w:val="a5"/>
          <w:color w:val="333333"/>
          <w:sz w:val="28"/>
          <w:szCs w:val="28"/>
        </w:rPr>
        <w:t>Twitter, Facebook</w:t>
      </w:r>
      <w:r w:rsidRPr="00A27B93">
        <w:rPr>
          <w:rStyle w:val="apple-converted-space"/>
          <w:color w:val="333333"/>
          <w:sz w:val="28"/>
          <w:szCs w:val="28"/>
        </w:rPr>
        <w:t> </w:t>
      </w:r>
      <w:r w:rsidRPr="00A27B93">
        <w:rPr>
          <w:color w:val="333333"/>
          <w:sz w:val="28"/>
          <w:szCs w:val="28"/>
        </w:rPr>
        <w:t>и российскую соцсеть ВКонтакте, помогли раскрыть манипуляции власти и привели к протестам такого масштаба, какого не наблюдалось с последних месяцев существования СССР. Неодобрение манипуляций на выборах быстро превратилось в недовольство возвращением Путина в Кремль. Некоторые оппозиционные лидеры даже призывали к революционным изменениям.</w:t>
      </w:r>
    </w:p>
    <w:p w14:paraId="48066E32"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Путин был возмущен неблагодарностью протестующих. С его точки зрения, он сделал их богатыми. Как они могли выступить против него? Но он также и опасался их, особенно на фоне «цветных революций» в Восточной Европе (прежде всего «оранжевой революции» на Украине в 2004 г.) и «арабской весны». Стремясь мобилизовать свою электоральную базу и дискредитировать оппозицию, Путин вновь представил Америку в качестве врага. Неожиданно государственные СМИ стали рассказывать, как Соединенные Штаты разжигают беспорядки внутри России. Российская пресса обвинила меня в том, что я – агент, направленный Обамой, чтобы руководить очередной «цветной революцией». Политика США в отношении России практически не изменилась в период с парламентских выборов и до избрания Путина на новый срок. Но к моменту инаугурации Путина в мае 2012 г. простой обыватель, слушая его выступления и смотря российское телевидение, мог подумать, что возобновилась холодная война.</w:t>
      </w:r>
    </w:p>
    <w:p w14:paraId="39BE40E4"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Некоторые специалисты по российской политике надеялись, что волна антиамериканской пропаганды спадет после завершения президентской кампании в России. Многие – включая меня – считали, что рокировка в тандеме Медведев–Путин приведет к незначительным изменениям внешней политики, поскольку Путин все равно принимал основные решения, когда Медведев был президентом. Но со временем стало ясно, что Путин понимает национальные интересы России иначе, чем Медведев. В отличие от Медведева, Путин склонен воспринимать соперничество с США как игру с нулевой суммой. Чтобы поддерживать свою легитимность внутри страны, Путин по-прежнему нуждался в Соединенных Штатах в качестве противника. Он также искренне верил, что США представляют собой темную силу в мировых делах.</w:t>
      </w:r>
    </w:p>
    <w:p w14:paraId="52CC44AB"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Затем начались потрясения на Украине. В ноябре 2013 г. украинцы вышли на улицы, после того как Янукович отказался подписывать соглашение об ассоциации с Евросоюзом. Правительство Соединенных Штатов не участвовало в раздувании протестов, но подталкивало Януковича и лидеров оппозиции к согласованию переходного плана, который обе стороны подписали 21 февраля 2014 года. Вашингтон также не причастен к тому, что Янукович неожиданно решил бежать из страны на следующий день.</w:t>
      </w:r>
    </w:p>
    <w:p w14:paraId="017325CC"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 xml:space="preserve">Путин интерпретировал эти события по-своему, возложив на США вину за демонстрации, провал соглашения от 21 февраля </w:t>
      </w:r>
      <w:proofErr w:type="gramStart"/>
      <w:r w:rsidRPr="00A27B93">
        <w:rPr>
          <w:color w:val="333333"/>
          <w:sz w:val="28"/>
          <w:szCs w:val="28"/>
        </w:rPr>
        <w:t>и  последующую</w:t>
      </w:r>
      <w:proofErr w:type="gramEnd"/>
      <w:r w:rsidRPr="00A27B93">
        <w:rPr>
          <w:color w:val="333333"/>
          <w:sz w:val="28"/>
          <w:szCs w:val="28"/>
        </w:rPr>
        <w:t xml:space="preserve"> смену правительства, которую он назвал переворотом. Идеология Путина заставляла его трактовать эти события как борьбу между Америкой и Россией. Руководствуясь этими аналитическими рамками, он отреагировал в одностороннем порядке, так, чтобы, как он считал, сдвинуть баланс сил в свою пользу – аннексировал Крым и поддержал вооруженных наемников на востоке Украины. Это не была реакция на давнее расширение НАТО.</w:t>
      </w:r>
    </w:p>
    <w:p w14:paraId="397DB623"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Проигрыш Путина</w:t>
      </w:r>
    </w:p>
    <w:p w14:paraId="26C12AF1"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Пока слишком рано судить, является ли представление Путина о реализме рациональным с точки зрения национальных интересов России. Однако на данный момент достижения весьма ограниченны. Его якобы прагматичные и реалистические действия на Украине лишь способствовали укреплению мощной, более единой и более прозападной идентичности украинцев. Эти действия гарантировали, что Украина никогда не присоединится к такому ценному для него проекту – Евразийскому экономическому союзу, напротив, они подтолкнули страну к ЕС. В то же время Белоруссия и Казахстан занервничали и стали с меньшим энтузиазмом относиться к партнерству в рамках ЕАЭС. Кроме того, Путин усилил позиции НАТО, ослабил российскую экономику и подорвал международную репутацию Москвы как поборницы суверенитета и невмешательства во внутренние дела.</w:t>
      </w:r>
    </w:p>
    <w:p w14:paraId="5B9936C4"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Дело не в России, НАТО и реализме, а в Путине и его беспредельном, непредсказуемом авантюризме. Называйте этот подход реалистическим или либеральным, но вызов для Запада заключается в том, как справиться с этим поведением – достаточно резко, чтобы его остановить, и одновременно достаточно аккуратно, чтобы не допустить дальнейшей эскалации кризиса.</w:t>
      </w:r>
    </w:p>
    <w:p w14:paraId="1FD6E787"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Как Запад одержал победу</w:t>
      </w:r>
    </w:p>
    <w:p w14:paraId="127CF638"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5"/>
          <w:color w:val="333333"/>
          <w:sz w:val="28"/>
          <w:szCs w:val="28"/>
        </w:rPr>
        <w:t>Стивен Сестанович</w:t>
      </w:r>
    </w:p>
    <w:p w14:paraId="5EFE8374"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5"/>
          <w:color w:val="333333"/>
          <w:sz w:val="28"/>
          <w:szCs w:val="28"/>
        </w:rPr>
        <w:t>Опубликовано в журнале</w:t>
      </w:r>
      <w:r w:rsidRPr="00A27B93">
        <w:rPr>
          <w:rStyle w:val="apple-converted-space"/>
          <w:i/>
          <w:iCs/>
          <w:color w:val="333333"/>
          <w:sz w:val="28"/>
          <w:szCs w:val="28"/>
        </w:rPr>
        <w:t> </w:t>
      </w:r>
      <w:hyperlink r:id="rId6" w:history="1">
        <w:r w:rsidRPr="00A27B93">
          <w:rPr>
            <w:rStyle w:val="a6"/>
            <w:i/>
            <w:iCs/>
            <w:color w:val="CC0000"/>
            <w:sz w:val="28"/>
            <w:szCs w:val="28"/>
          </w:rPr>
          <w:t>Foreign Affairs, № 6, 2014 год</w:t>
        </w:r>
      </w:hyperlink>
      <w:r w:rsidRPr="00A27B93">
        <w:rPr>
          <w:rStyle w:val="a5"/>
          <w:color w:val="333333"/>
          <w:sz w:val="28"/>
          <w:szCs w:val="28"/>
        </w:rPr>
        <w:t>.</w:t>
      </w:r>
      <w:r w:rsidRPr="00A27B93">
        <w:rPr>
          <w:rStyle w:val="apple-converted-space"/>
          <w:i/>
          <w:iCs/>
          <w:color w:val="333333"/>
          <w:sz w:val="28"/>
          <w:szCs w:val="28"/>
        </w:rPr>
        <w:t> </w:t>
      </w:r>
    </w:p>
    <w:p w14:paraId="6505F36C"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Соединенные Штаты строили отношения с Россией настолько плохо, утверждает Джон Миршаймер, что именно они, а не Владимир Путин, несут ответственность за кризис на Украине. Пытаясь втянуть Украину в НАТО, пишет он, западные правительства бросили вызов ключевым интересам безопасности России. Кремль был вынужден дать отпор. В то же время глупый идеализм мешает лидерам США и Европы признать проблему, которую они сами и создали.</w:t>
      </w:r>
    </w:p>
    <w:p w14:paraId="305860DC"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Чтобы понять, что не так с этой критикой, стоит вспомнить статью Миршаймера «Об украинском факторе ядерного сдерживания», опубликованную</w:t>
      </w:r>
      <w:r w:rsidRPr="00A27B93">
        <w:rPr>
          <w:rStyle w:val="apple-converted-space"/>
          <w:color w:val="333333"/>
          <w:sz w:val="28"/>
          <w:szCs w:val="28"/>
        </w:rPr>
        <w:t> </w:t>
      </w:r>
      <w:hyperlink r:id="rId7" w:history="1">
        <w:r w:rsidRPr="00A27B93">
          <w:rPr>
            <w:rStyle w:val="a6"/>
            <w:color w:val="CC0000"/>
            <w:sz w:val="28"/>
            <w:szCs w:val="28"/>
          </w:rPr>
          <w:t>в 1993 г. в</w:t>
        </w:r>
        <w:r w:rsidRPr="00A27B93">
          <w:rPr>
            <w:rStyle w:val="apple-converted-space"/>
            <w:color w:val="CC0000"/>
            <w:sz w:val="28"/>
            <w:szCs w:val="28"/>
          </w:rPr>
          <w:t> </w:t>
        </w:r>
        <w:r w:rsidRPr="00A27B93">
          <w:rPr>
            <w:rStyle w:val="a5"/>
            <w:color w:val="CC0000"/>
            <w:sz w:val="28"/>
            <w:szCs w:val="28"/>
          </w:rPr>
          <w:t>Foreign Affairs</w:t>
        </w:r>
      </w:hyperlink>
      <w:r w:rsidRPr="00A27B93">
        <w:rPr>
          <w:color w:val="333333"/>
          <w:sz w:val="28"/>
          <w:szCs w:val="28"/>
        </w:rPr>
        <w:t>. Уже тогда Миршаймер беспокоился по поводу возможной войны между Россией и Украиной, которая, по его словам, станет «катастрофой». Но он не указывал на политику США как на источник проблем. «Россия, – писал Миршаймер, – господствовала над не желавшей этого и обозленной Украиной более двух столетий и пыталась уничтожить чувство идентичности украинцев». Учитывая эти исторические предпосылки, построить стабильные отношения между двумя странами безусловно трудно. «Гипернационализм» сделает ситуацию еще более неуправляемой, опасался Миршаймер. В 1993 г. его оценка ситуации (если не его политический рецепт) была верной. Она может послужить напоминанием, что нынешняя агрессивная политика России существовала задолго до ошибочной политики Запада, которая, по мнению Миршаймера, ее объясняет.</w:t>
      </w:r>
    </w:p>
    <w:p w14:paraId="49889D9B"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Перспектива вступления Украины в НАТО, конечно, могла бы еще больше усугубить ситуацию. В 2008 г., отмечает Миршаймер, представители альянса заявили, что Украина в какой-то момент присоединится к нему. Но он не пишет о том, что происходило дальше. На протяжении более пяти лет практически ни один украинский политик – не только пророссийские, как Виктор Янукович, – не затрагивал этот вопрос. Было признано, что идея членства в НАТО не имеет достаточной поддержки в обществе и при определенном развитии событий под угрозой может оказаться национальное единство. В альянсе эту тему тоже не поднимали. Присоединение Украины оставалось идеей-фикс для некоторых членов альянса, но большинство было против, и они твердо об этом заявляли. Администрация Обамы, в свою очередь, не обращала внимания на эту тему, и она фактически исчезла с повестки дня.</w:t>
      </w:r>
    </w:p>
    <w:p w14:paraId="19131A4E"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Как утверждает Миршаймер, ситуация изменилась, после того как Янукович потерял власть. Миршаймер поддерживает терминологию Путина, назвавшего это событие «переворотом»: провокация, устроенная при поддержке Запада, возродила опасения Москвы, и это оправдывает ее агрессивную политику. Но факты не подтверждают эту интерпретацию. Немногие избранные президенты полностью лишились легитимности так быстро, как Янукович. Во время протестов Евромайдана каждым своим шагом он подогревал конфронтацию, прибегая к насилию. Когда в феврале 2014 г. силами правопорядка были убиты несколько демонстрантов в центре Киева, вся страна повернулась против президента, и его политическая карьера была окончена. Парламент отстранил Януковича от власти единогласным решением, в голосовании участвовали все депутаты его партии. Вряд ли слово «переворот» подразумевает подобную ситуацию.</w:t>
      </w:r>
    </w:p>
    <w:p w14:paraId="0CE4D165"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 xml:space="preserve">Падение Януковича было историческим событием, но оно, несмотря на заявления России, не вернуло вопрос о членстве Украины в НАТО на повестку дня. Украинские политики и чиновники вновь и вновь повторяли, что это не обсуждается. Крупной базе российского флота в Крыму тоже ничего не угрожало, несмотря на комментарии взбудораженных российских экспертов. То, что Путин выбрал этот аргумент – и обвинил «фашистов» в захвате власти на Украине – обусловлено не столько интересами национальной безопасности России, сколько его желанием реабилитироваться за политическое унижение. Москва публично призывала Януковича применить силу против протестующих. Когда украинский президент послушался, его власть рухнула, так </w:t>
      </w:r>
      <w:proofErr w:type="gramStart"/>
      <w:r w:rsidRPr="00A27B93">
        <w:rPr>
          <w:color w:val="333333"/>
          <w:sz w:val="28"/>
          <w:szCs w:val="28"/>
        </w:rPr>
        <w:t>же</w:t>
      </w:r>
      <w:proofErr w:type="gramEnd"/>
      <w:r w:rsidRPr="00A27B93">
        <w:rPr>
          <w:color w:val="333333"/>
          <w:sz w:val="28"/>
          <w:szCs w:val="28"/>
        </w:rPr>
        <w:t xml:space="preserve"> как и вся российская политика на Украине. Захват Путиным Крыма в первую очередь был попыткой взять реванш за собственные непоправимые ошибки.</w:t>
      </w:r>
    </w:p>
    <w:p w14:paraId="4141C5DD"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Из-за этой извинительной подоплеки трудно доверять мнению Миршаймера, назвавшего Путина «первоклассным стратегом». Да, российская агрессия повысила рейтинг Путина. Но за успехом в Крыму последовал целый ряд серьезных просчетов – по поводу степени поддержки сепаратистов на востоке Украины, возможностей украинских военных, способности скрыть российское вмешательство, согласованности западных санкций и реакции европейских лидеров, которые когда-то симпатизировали России. И для чего все это? Путин культивирует загадочность, жесткость и профессионализм КГБ, и этот имидж работал на него. Но кризис на Украине продемонстрировал иной стиль принятия решений. Путин принимал импульсивные решения, и национальные интересы России оказались подчинены его личным политическим мотивам. Он действовал не как хладнокровный реалист.</w:t>
      </w:r>
    </w:p>
    <w:p w14:paraId="135095A4"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Вызов и ответная реакция</w:t>
      </w:r>
    </w:p>
    <w:p w14:paraId="15896CB4"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Даже если вина за нынешний кризис лежит на Путине, некоторые ошибки можно найти и в политике США последних двух десятилетий. То есть, безусловно, русские чувствовали обиду из-за расширения НАТО и снижения статуса своей страны после холодной войны. По мнению Миршаймера, Запад без всякой нужды подогревал это недовольство. Он считает, что после распада СССР Россия просто потеряла значимость и не заслуживала сдерживания, поскольку представляла собой «переживающую упадок великую державу со стареющим населением и одномерной экономикой». Сегодня он называет ее армию «посредственной». Расширение НАТО было решением проблемы, которой уже не существовало.</w:t>
      </w:r>
    </w:p>
    <w:p w14:paraId="541BEABD"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Это было бы веским аргументом, если бы не один факт: в начале 1990-х Миршаймер сам считал ситуацию в мире после холодной войны более угрожающей. Тогда никто не знал, какие демоны вырвутся наружу после завершения конфронтации Востока и Запада. Только что объединившаяся Германия могла вновь пойти по пути милитаризма. Югославия переживала кровопролитный распад. Беспринципные политические лидеры могли возродить старые чувства неприязни и враждебности между народами Восточной Европы. Добавьте к этому риск, что Россия, восстановив силы, будет угрожать независимости своих соседей – и нетрудно представить себе период потрясений в Европе.</w:t>
      </w:r>
    </w:p>
    <w:p w14:paraId="4E093B16"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Миршаймер больше не упоминает о тех проблемах, но тогда он считал их очень серьезными. В статье, опубликованной</w:t>
      </w:r>
      <w:r w:rsidRPr="00A27B93">
        <w:rPr>
          <w:rStyle w:val="apple-converted-space"/>
          <w:color w:val="333333"/>
          <w:sz w:val="28"/>
          <w:szCs w:val="28"/>
        </w:rPr>
        <w:t> </w:t>
      </w:r>
      <w:hyperlink r:id="rId8" w:history="1">
        <w:r w:rsidRPr="00A27B93">
          <w:rPr>
            <w:rStyle w:val="a6"/>
            <w:color w:val="CC0000"/>
            <w:sz w:val="28"/>
            <w:szCs w:val="28"/>
          </w:rPr>
          <w:t>в 1990 г. в популярном издании Atlantic Monthly</w:t>
        </w:r>
      </w:hyperlink>
      <w:r w:rsidRPr="00A27B93">
        <w:rPr>
          <w:color w:val="333333"/>
          <w:sz w:val="28"/>
          <w:szCs w:val="28"/>
        </w:rPr>
        <w:t>, он прогнозировал, что скоро мы все будем «скучать по холодной войне». Чтобы сохранить мир, он даже предлагал набор экстремальных контрмер: например, разрешить Москве оставить свою огромную армию в Восточной Европе и позволить Германии и Украине стать ядерными державами. Сегодня эти инициативы кажутся странными, но проблемы, для решения которых они предназначались, не были воображаемыми.</w:t>
      </w:r>
    </w:p>
    <w:p w14:paraId="532CA072"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Миршаймер уже давно высмеивает идею о том, что, как он пишет в недавней статье в</w:t>
      </w:r>
      <w:r w:rsidRPr="00A27B93">
        <w:rPr>
          <w:rStyle w:val="apple-converted-space"/>
          <w:color w:val="333333"/>
          <w:sz w:val="28"/>
          <w:szCs w:val="28"/>
        </w:rPr>
        <w:t> </w:t>
      </w:r>
      <w:r w:rsidRPr="00A27B93">
        <w:rPr>
          <w:rStyle w:val="a5"/>
          <w:color w:val="333333"/>
          <w:sz w:val="28"/>
          <w:szCs w:val="28"/>
        </w:rPr>
        <w:t>Foreign Affairs</w:t>
      </w:r>
      <w:r w:rsidRPr="00A27B93">
        <w:rPr>
          <w:color w:val="333333"/>
          <w:sz w:val="28"/>
          <w:szCs w:val="28"/>
        </w:rPr>
        <w:t>, «Европу можно сохранить целой и свободной на основе таких либеральных принципов, как верховенство закона, экономическая взаимозависимость и демократия». Но, руководствуясь эмоциями, он упускает нечто фундаментальное. Цели западной политики действительно были именно такими иллюзорными и идеалистическими, как он говорит, но средства, используемые для их достижения – по крайней мере лидерами США, если не всеми их европейскими коллегами, – были гораздо более традиционными. Они напоминали лекарства, которое назначает доктор-реалист.</w:t>
      </w:r>
    </w:p>
    <w:p w14:paraId="72140D01"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Соединенные Штаты защищали свою позицию после холодной войны не посредством пустых призывов к общим ценностям, а регулярно и эффективно использовали власть в старомодной манере. Президент Джордж Буш-старший, стремясь ограничить независимость внешней политики Германии, потребовал внести особый пункт в соглашение об объединении, по которому Германия оставалась членом НАТО. Президент Билл Клинтон, считавший, что войны на Балканах в 1990-х гг. подрывают мощь и доверие к США в Европе, дважды применял военную силу против Сербии, которую тогда возглавлял Слободан Милошевич. То, что президент Джордж Буш-младший продолжал принимать новые восточноевропейские демократии в НАТО, не означает, что в Вашингтоне считали: демократия сама по себе способна обеспечить мир. Это означает, что в Вашингтоне полагали: прочный либеральный порядок нуждается в якоре в виде обязательств США. (Можно даже сказать, это означало, что американские руководители на самом деле не верили, что демократия сама по себе может обеспечить мир.)</w:t>
      </w:r>
    </w:p>
    <w:p w14:paraId="0643C62B"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Никого, тем более Миршаймера, не должно удивлять, что внешняя политика США базировалась на расчетах соотношения сил. В своей книге 2001 г. «Трагедия политики великой державы» он объясняет, что политики и люди, принимающие решения, в либеральных демократических государствах часто оправдывают жесткие действия высокопарными фразами. Однако теперь он принимает слова политических лидеров – будь то благочестивые речи Обамы или ложь Путина – за чистую монету.</w:t>
      </w:r>
    </w:p>
    <w:p w14:paraId="71161B30"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Получившийся в результате анализ только затрудняет понимание того, чья политика работает и что делать дальше. Миршаймер принимает как данность, что вызов, брошенный Путиным, доказывает полный провал американской стратегии. Но тот факт, что Россией руководит человек, стремящийся к завоеваниям, сам по себе не может являться обвинительным актом для Соединенных Штатов. Путин, безусловно, не первый такой российский лидер и, наверное, не последний. Точно так же нынешняя агония на Украине, при ее лихорадочности и ненужности, не лучший способ определить, к чему привело расширение НАТО. Два десятилетия американской политики стабилизировали Европу и сузили масштабы нынешнего кризиса. Если бы НАТО не расширилось до сегодняшних размеров и границ, конфликт России с Украиной был бы гораздо более опасным. Западные лидеры находились бы в состоянии, близком к панике, пытаясь вычислить в разгар конфронтации, какие страны Восточной Европы заслуживают гарантий безопасности, а какие – нет. В момент неожиданной напряженности они были бы вынуждены импровизировать. Искать золотую середину, выбирая между безрассудством и вынужденным молчанием, – значит действовать наугад, и прогнозировать окончательный исход невозможно.</w:t>
      </w:r>
    </w:p>
    <w:p w14:paraId="781DE9C9"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Успокоить Европу</w:t>
      </w:r>
    </w:p>
    <w:p w14:paraId="2E9EACD8"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Большое число новых членов, вступивших в НАТО в последние годы, должно заставить альянс задуматься о том, как выполнить взятые на себя обязательства. Но обеспечить безопасность в Восточной Европе стало гораздо проще, потому что базовые стратегические рамки уже установлены. По иронии судьбы, даже Путин, несмотря на все его жалобы, получил от этого выгоду. Хотя его агрессия стала неожиданным ударом, западные лидеры напуганы гораздо меньше, чем могло бы быть без расширенных границ НАТО и относительно стабильного европейского порядка, созданного благодаря политике США. Путин столкнулся с менее резким отпором отчасти потому, что Соединенные Штаты успешно разрешили проблемы 1990-х годов.</w:t>
      </w:r>
    </w:p>
    <w:p w14:paraId="1859B8CE"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Предлагая превратить Украину в «нейтральный буфер между НАТО и Россией», Миршаймер выдвигает решение нынешнего кризиса, которое игнорирует его истинные причины и может только усугубить ситуацию. Он вполне убедительно напоминает читателям, что у Украины нет неотъемлемого «права» на вступление в НАТО. Но хорошая стратегия учитывает не только правильное и неправильное, она рассматривает последствия. Главной причиной не спешить с принятием Украины в НАТО всегда было стремление избежать раскола страны. Заставив Киев отказаться от соглашения о свободной торговле с Европой осенью прошлого года, Путин вызвал самые крупные потрясения на Украине за все 20 лет независимости. Теперь, когда мир увидел результаты этого небольшого эксперимента, почему кто-то должен думать, что если провозгласить Украину перманентной серой зоной международной политики, это должно успокоить страну?</w:t>
      </w:r>
    </w:p>
    <w:p w14:paraId="4513849D"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Украина ни в прошлом, ни сейчас не готова к членству в НАТО. Только Путин вернул этот вопрос на повестку дня. Сегодня главной целью разумных политиков должен стать поиск путей сохранения целостности Украины. Если великие державы попытаются предрешить ее будущее, это только усугубит нынешний кризис. Лучший способ избежать эскалации радикальной политической конфронтации внутри Украины – не решать крупные геополитические вопросы, а отсрочить их.</w:t>
      </w:r>
    </w:p>
    <w:p w14:paraId="18D34358"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Основной объект анализа Миршаймера, разумеется, не Украина, а внешняя политика США. После напряженных усилий последних 10 лет некоторое ослабление было неизбежно. Однако это не означает, что Вашингтон был неправ, выбрав амбициозную и активную политику в Европе после холодной войны, или что ему не стоит переходить к более активному и амбициозному курсу сейчас. В «Трагедии политики великой державы» Миршаймер писал, что «неверно» для государства «упускать возможность стать гегемоном в системе только потому, что оно считает, что обладает достаточной мощью для выживания». Возможно, он забыл свой собственный совет, но Вашингтон, пусть не всегда последовательно и не без сбоев, следовал этому совету. Даже сегодня Запад находится в лучшем положении, потому что Вашингтон поступал именно так.</w:t>
      </w:r>
    </w:p>
    <w:p w14:paraId="7BCB454E"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Ответ Миршаймера</w:t>
      </w:r>
    </w:p>
    <w:p w14:paraId="402EC655"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5"/>
          <w:color w:val="333333"/>
          <w:sz w:val="28"/>
          <w:szCs w:val="28"/>
        </w:rPr>
        <w:t>Опубликовано в журнале</w:t>
      </w:r>
      <w:r w:rsidRPr="00A27B93">
        <w:rPr>
          <w:rStyle w:val="apple-converted-space"/>
          <w:i/>
          <w:iCs/>
          <w:color w:val="333333"/>
          <w:sz w:val="28"/>
          <w:szCs w:val="28"/>
        </w:rPr>
        <w:t> </w:t>
      </w:r>
      <w:hyperlink r:id="rId9" w:history="1">
        <w:r w:rsidRPr="00A27B93">
          <w:rPr>
            <w:rStyle w:val="a6"/>
            <w:i/>
            <w:iCs/>
            <w:color w:val="CC0000"/>
            <w:sz w:val="28"/>
            <w:szCs w:val="28"/>
          </w:rPr>
          <w:t>Foreign Affairs, № 6, 2014 го</w:t>
        </w:r>
      </w:hyperlink>
      <w:r w:rsidRPr="00A27B93">
        <w:rPr>
          <w:rStyle w:val="a5"/>
          <w:color w:val="333333"/>
          <w:sz w:val="28"/>
          <w:szCs w:val="28"/>
        </w:rPr>
        <w:t>д.</w:t>
      </w:r>
    </w:p>
    <w:p w14:paraId="5D7B949A"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Неудивительно, что Майкл Макфол и Стивен Сестанович не согласны с моей оценкой причин кризиса на Украине. Политика, которую они помогали формулировать и проводить, работая в правительстве, а также их ответы на мою статью являются примером либерального внешнеполитического консенсуса, который в первую очередь и способствовал кризису. Соответственно, они оспаривают мои заявления о роли Запада, в основном выдвигая предположение, что я считаю расширение НАТО единственной причиной кризиса. Например, Макфол утверждает, что взятая мною «единственная переменная – расширение НАТО» – не может объяснить все перипетии российско-американских отношений последних лет. Оба также утверждают, что рост НАТО не стоял на повестке дня после 2008 года.</w:t>
      </w:r>
    </w:p>
    <w:p w14:paraId="6900BD19"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Но Макфол и Сестанович неверно представили мой основной аргумент. Я действительно назвал расширение НАТО «центральным элементом более масштабной стратегии по выведению Украины с российской орбиты и интегрированию ее с Западом». Да, я также отмечал, что стратегия имеет еще два ключевых элемента: расширение Евросоюза и продвижение демократии. В моей статье ясно дается понять, что расширение НАТО не стало непосредственной причиной кризиса, который начался в ноябре 2013 г. и продолжается до сих пор. Ситуацию воспламенило расширение ЕС в сочетании с переворотом 22 февраля 2014 года. Тем не менее то, что я называю «пакетом политики Запада из трех составляющих», в том числе включение Украины в НАТО, обеспечило топливо для пожара.</w:t>
      </w:r>
    </w:p>
    <w:p w14:paraId="5C634A29"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Утверждение о том, что вопрос о членстве Украины в НАТО, как пишет Сестанович, «фактически исчез» с повестки дня после 2008 г., тоже неверно. Ни один западный лидер не ставил под сомнение заявление альянса 2008 г. о том, что Грузия и Украина «станут членами НАТО». Пытаясь снизить остроту вопроса, Сестанович пишет: «Вступление Украины в НАТО оставалось идеей-фикс для некоторых членов альянса, но большинство было против, и они твердо об этом заявляли». Однако он не пишет, что США были одним из членов, поддерживавших проект, а Вашингтон по-прежнему обладает огромным влиянием в альянсе. И даже если некоторые члены НАТО выступали против присоединения Украины, Москва не могла рассчитывать на то, что их мнение всегда будет превалировать.</w:t>
      </w:r>
    </w:p>
    <w:p w14:paraId="6820FE2E"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Кроме того, соглашение об ассоциации, к подписанию которого ЕС подталкивал Украину в 2013 г., не было «простым соглашением о свободной торговле», как пишет Сестанович. Одной из важных составляющих была сфера безопасности. Документ предполагал, что стороны будут «продвигать постепенное сближение в вопросах внешней политики и безопасности с целью более тесного вовлечения Украины в европейскую сферу безопасности», и призывал «максимально и своевременно использовать все дипломатические и военные каналы между сторонами». Это явно напоминает потайной ход к членству в НАТО, и ни один здравомыслящий российский политик не интерпретировал бы это иначе. Макфол и Сестанович могут считать, что расширение блока не стояло на повестке дня после 2008 г., но Владимир Путин и его коллеги воспринимали ситуацию по-другому.</w:t>
      </w:r>
    </w:p>
    <w:p w14:paraId="54C40B25"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Аргумент, что реакция России на расширение НАТО была основана на «обиде», как пишет Сестанович, упрощает мотивы страны. Страх лежит в основе российского противодействия превращению Украины в бастион Запада у ее границ. Великие державы всегда беспокоятся по поводу баланса сил вблизи их границ и дают отпор, когда другие великие державы строем подходят к порогу. Именно поэтому США приняли доктрину Монро в начале XIX века и не раз использовали военную силу и закулисную игру, чтобы повлиять на политические события в западном полушарии. Когда Советский Союз разместил ракеты на Кубе в 1962 г., президент Джон Кеннеди, рискуя начать ядерную войну, настоял на том, чтобы их убрали. Страх по поводу безопасности, а не обида определили его поведение.</w:t>
      </w:r>
    </w:p>
    <w:p w14:paraId="7FEC5B83"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Та же самая логика применима и к России. Как неоднократно давали понять ее лидеры, Россия не потерпит вступления Украины в НАТО. Этот исход пугает их, как пугал бы любого на месте России, а напуганная великая держава часто использует агрессивную политику. Неспособность понять, что отношение России к расширению НАТО было обусловлено страхом – а Макфол и Сестанович до сих пор пребывают в этом заблуждении – ускорила нынешний кризис.</w:t>
      </w:r>
    </w:p>
    <w:p w14:paraId="297F9EF6" w14:textId="77777777" w:rsidR="00CF6373" w:rsidRPr="00A27B93" w:rsidRDefault="00CF6373" w:rsidP="002A3D6B">
      <w:pPr>
        <w:pStyle w:val="a4"/>
        <w:spacing w:before="0" w:beforeAutospacing="0" w:after="240" w:afterAutospacing="0"/>
        <w:jc w:val="both"/>
        <w:rPr>
          <w:color w:val="333333"/>
          <w:sz w:val="28"/>
          <w:szCs w:val="28"/>
        </w:rPr>
      </w:pPr>
      <w:r w:rsidRPr="00A27B93">
        <w:rPr>
          <w:rStyle w:val="a3"/>
          <w:color w:val="333333"/>
          <w:sz w:val="28"/>
          <w:szCs w:val="28"/>
        </w:rPr>
        <w:t>Сотрудничество и конфликт</w:t>
      </w:r>
    </w:p>
    <w:p w14:paraId="20020C46"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Макфол утверждает, что я не могу объяснить периоды сотрудничества и конфронтации между Россией и Западом, в то время как у него есть вполне убедительное объяснение. Эта критика строится на его заявлении, что я использую единственный аргумент, основанный на расширении НАТО, и один этот фактор «не может объяснить оба результата». Но я никогда не утверждал, что расширение НАТО, начавшееся в конце 1990-х гг., привело к состоянию постоянного кризиса. На самом деле я отмечал, что Россия сотрудничала с Западом по ряду важных вопросов – Афганистан, Иран, Сирия, – но политика Запада все больше затрудняла поддержание хороших отношений. Однако реальный кризис не возникал до переворота 22 февраля 2014 года.</w:t>
      </w:r>
    </w:p>
    <w:p w14:paraId="099DA928"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Касательно самого переворота следует отметить два момента. Во-первых, Сестанович неправ, полагая, что президент Украины Виктор Янукович был отстранен от власти легитимно. В городе, охваченном насилием между протестующими и правительственными силами, 21 февраля было подписано соглашение, обязывающее Януковича провести новые выборы, по итогам которых он наверняка лишился бы власти. Но многие протестующие выступали против соглашения, настаивая на том, чтобы Янукович немедленно ушел в отставку. 22 февраля вооруженные отряды оппозиции, включая фашистов, захватили парламент и резиденцию президента. В тот же день в Верховной раде прошло голосование по отстранению Януковича, которое не соответствовало положениям Конституции Украины об импичменте. Неудивительно, что он покинул страну, опасаясь за свою жизнь.</w:t>
      </w:r>
    </w:p>
    <w:p w14:paraId="006F2134"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Во-вторых, Макфол утверждает, что Вашингтон никак не связан с переворотом. «Правительство США никоим образом не участвовало в раздувании протестов», пишет он, «но оно подталкивало Януковича и лидеров оппозиции к согласованию переходного плана». Макфол не упоминает о многочисленных фактах, представленных мною, которые показывают, что Соединенные Штаты поддерживали оппозицию до и во время протестов. К таким действиям относится решение Национального фонда развития демократии поддержать группы, оппозиционные Януковичу, а также активное участие высокопоставленных американских чиновников (например, Виктории Нуланд, помощника госсекретаря по вопросам Европы и Евразии) в протестах в Киеве.</w:t>
      </w:r>
    </w:p>
    <w:p w14:paraId="425967CF"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Эти события встревожили Путина не только потому, что угрожали его отношениям с Украиной; он мог подумать, что администрация Обамы попытается организовать переворот и против него. Как я отмечал в своей статье, Карл Гершман, президент Национального фонда развития демократии, заявил в сентябре 2013 г., что «украинский выбор в пользу Европы» будет способствовать демократии в России и в конечном итоге может привести к свержению Путина. И когда Макфол был послом в Москве, он открыто продвигал там демократию. Это поведение заставило российскую прессу, по его собственным словам, обвинить его в том, что он «агент, направленный Обамой, чтобы руководить очередной “цветной революцией”». Опасения вполне могли быть преувеличены, но вообразите реакцию американских лидеров, если бы представители влиятельной иностранной державы пытались изменить политический строй в США.</w:t>
      </w:r>
    </w:p>
    <w:p w14:paraId="7AF05892" w14:textId="77777777" w:rsidR="00CF6373" w:rsidRPr="00A27B93" w:rsidRDefault="00CF6373" w:rsidP="002A3D6B">
      <w:pPr>
        <w:pStyle w:val="a4"/>
        <w:spacing w:before="0" w:beforeAutospacing="0" w:after="240" w:afterAutospacing="0"/>
        <w:jc w:val="both"/>
        <w:rPr>
          <w:color w:val="333333"/>
          <w:sz w:val="28"/>
          <w:szCs w:val="28"/>
        </w:rPr>
      </w:pPr>
      <w:r w:rsidRPr="00A27B93">
        <w:rPr>
          <w:color w:val="333333"/>
          <w:sz w:val="28"/>
          <w:szCs w:val="28"/>
        </w:rPr>
        <w:t>Макфол утверждает, что различия между конкретными лидерами России объясняют смену политики сотрудничества на конфронтацию: все прекрасно, когда на посту президент Медведев, проблемы начинаются, когда у руля становится Путин. Недостаток этого аргумента заключается в том, что у двух лидеров вряд ли есть разногласия по поводу внешней политики. Именно поэтому Путина воспринимают как «наставника-реалиста» Медведева, по выражению самого Макфола. Медведев был президентом, когда Россия вела войну против Грузии в 2008 г., и он полностью поддержал действия Путина на Украине в этом году. В сентябре он даже критиковал Путина за то, что тот не отреагировал более резко на антироссийские санкции Запада. И даже в период перезагрузки Медведев с горечью жаловался на «бесконечное расширение» НАТО, как он выразился в интервью в 2010 году.</w:t>
      </w:r>
    </w:p>
    <w:p w14:paraId="7182E5AD" w14:textId="77777777" w:rsidR="00CF6373" w:rsidRDefault="00CF6373" w:rsidP="002A3D6B">
      <w:pPr>
        <w:pStyle w:val="a4"/>
        <w:spacing w:before="0" w:beforeAutospacing="0" w:after="240" w:afterAutospacing="0"/>
        <w:jc w:val="both"/>
        <w:rPr>
          <w:rFonts w:ascii="Georgia" w:hAnsi="Georgia"/>
          <w:color w:val="333333"/>
        </w:rPr>
      </w:pPr>
      <w:r w:rsidRPr="00A27B93">
        <w:rPr>
          <w:color w:val="333333"/>
          <w:sz w:val="28"/>
          <w:szCs w:val="28"/>
        </w:rPr>
        <w:t xml:space="preserve">Существует более подходящее объяснение колебаний в отношениях России с Западом. Когда Соединенные Штаты и их союзники принимают во внимание опасения Москвы, как это происходило в первые годы перезагрузки, кризисов удавалось избегать, и Россия сотрудничала по вопросам, вызывавшим озабоченность обеих сторон. Когда Запад игнорирует интересы Москвы, как это было перед украинским кризисом, наступает конфронтация. Путин открыто приветствовал перезагрузку, заявив Обаме в июле 2009 г.: «С вами мы связываем все наши надежды на продвижение отношений между двумя нашими странами». А спустя два месяца, когда Обама отказался от планов размещения элементов системы ПРО в Чехии и Польше, Путин заявил: «Я очень надеюсь, что за этим правильным и смелым решением последуют другие». Неудивительно, </w:t>
      </w:r>
      <w:proofErr w:type="gramStart"/>
      <w:r w:rsidRPr="00A27B93">
        <w:rPr>
          <w:color w:val="333333"/>
          <w:sz w:val="28"/>
          <w:szCs w:val="28"/>
        </w:rPr>
        <w:t>что</w:t>
      </w:r>
      <w:proofErr w:type="gramEnd"/>
      <w:r w:rsidRPr="00A27B93">
        <w:rPr>
          <w:color w:val="333333"/>
          <w:sz w:val="28"/>
          <w:szCs w:val="28"/>
        </w:rPr>
        <w:t xml:space="preserve"> когда Путин вернулся на пост президента в мае 2012 г., Макфол, который тогда был послом США в России, заявил, что ожидает продолжения перезагруз</w:t>
      </w:r>
      <w:r>
        <w:rPr>
          <w:rFonts w:ascii="Georgia" w:hAnsi="Georgia"/>
          <w:color w:val="333333"/>
        </w:rPr>
        <w:t xml:space="preserve">ки. Иными словами, рокировка Медведева и Путина не стала переломным событием, как описывает Макфол, </w:t>
      </w:r>
      <w:proofErr w:type="gramStart"/>
      <w:r>
        <w:rPr>
          <w:rFonts w:ascii="Georgia" w:hAnsi="Georgia"/>
          <w:color w:val="333333"/>
        </w:rPr>
        <w:t>и</w:t>
      </w:r>
      <w:proofErr w:type="gramEnd"/>
      <w:r>
        <w:rPr>
          <w:rFonts w:ascii="Georgia" w:hAnsi="Georgia"/>
          <w:color w:val="333333"/>
        </w:rPr>
        <w:t xml:space="preserve"> если бы Медведев остался президентом, он, вероятно, отреагировал бы на развитие ситуации на Украине так же, как Путин.</w:t>
      </w:r>
    </w:p>
    <w:p w14:paraId="45B21BCD" w14:textId="77777777" w:rsidR="00CF6373" w:rsidRDefault="00CF6373" w:rsidP="002A3D6B">
      <w:pPr>
        <w:pStyle w:val="a4"/>
        <w:spacing w:before="0" w:beforeAutospacing="0" w:after="240" w:afterAutospacing="0"/>
        <w:jc w:val="both"/>
        <w:rPr>
          <w:rFonts w:ascii="Georgia" w:hAnsi="Georgia"/>
          <w:color w:val="333333"/>
        </w:rPr>
      </w:pPr>
      <w:r>
        <w:rPr>
          <w:rFonts w:ascii="Georgia" w:hAnsi="Georgia"/>
          <w:color w:val="333333"/>
        </w:rPr>
        <w:t xml:space="preserve">Сестанович утверждает, что «нынешняя агрессивная политика России существовала» с начала 1990-х гг. и реакция Соединенных Штатов базировалась на «расчетах баланса сил». Но факты свидетельствуют, что расширение НАТО не является реалистической политикой. Россия была не в том положении, чтобы предпринимать наступательные действия в 1990-е гг., </w:t>
      </w:r>
      <w:proofErr w:type="gramStart"/>
      <w:r>
        <w:rPr>
          <w:rFonts w:ascii="Georgia" w:hAnsi="Georgia"/>
          <w:color w:val="333333"/>
        </w:rPr>
        <w:t>и</w:t>
      </w:r>
      <w:proofErr w:type="gramEnd"/>
      <w:r>
        <w:rPr>
          <w:rFonts w:ascii="Georgia" w:hAnsi="Georgia"/>
          <w:color w:val="333333"/>
        </w:rPr>
        <w:t xml:space="preserve"> хотя состояние ее экономики и вооруженных сил несколько улучшилось в следующие 10 лет, вряд ли кто-то на Западе мог думать, что она рискнет вторгнуться на территорию своих соседей, особенно Украины, до переворота 22 февраля. Неудивительно, что американские лидеры редко упоминали об угрозе российской агрессии, чтобы оправдать расширение НАТО, вместо этого они подчеркивали преимущества распространения зоны демократического мира на восток.</w:t>
      </w:r>
    </w:p>
    <w:p w14:paraId="5CE16E59" w14:textId="77777777" w:rsidR="00CF6373" w:rsidRDefault="00CF6373" w:rsidP="002A3D6B">
      <w:pPr>
        <w:pStyle w:val="a4"/>
        <w:spacing w:before="0" w:beforeAutospacing="0" w:after="240" w:afterAutospacing="0"/>
        <w:jc w:val="both"/>
        <w:rPr>
          <w:rFonts w:ascii="Georgia" w:hAnsi="Georgia"/>
          <w:color w:val="333333"/>
        </w:rPr>
      </w:pPr>
      <w:r>
        <w:rPr>
          <w:rFonts w:ascii="Georgia" w:hAnsi="Georgia"/>
          <w:color w:val="333333"/>
        </w:rPr>
        <w:t>На самом деле, хотя Сестанович сейчас говорит, что «Россией руководит человек, стремящийся к завоеваниям», нет фактов, свидетельствующих о том, что он придерживался этой позиции до нынешнего кризиса. Например, в интервью о протестах на Украине, опубликованном 4 декабря 2013 г. – всего за три месяца до того, как Россия присоединила Крым, – он никак не раскрывал свои предп</w:t>
      </w:r>
      <w:bookmarkStart w:id="0" w:name="_GoBack"/>
      <w:bookmarkEnd w:id="0"/>
      <w:r>
        <w:rPr>
          <w:rFonts w:ascii="Georgia" w:hAnsi="Georgia"/>
          <w:color w:val="333333"/>
        </w:rPr>
        <w:t>оложения, что Путин вторгнется на Украину (или в какую-то другую страну) или что расширение НАТО необходимо для сдерживания России. Напротив, обсуждая с репортером «Голоса Америки» продвижение альянса на восток в 2004 г., Сестанович полагал, что возражения России – это не просто политическая игра: «Русские, вероятно, чувствуют, что должны возражать, чтобы показать, что являются серьезной страной, которой нельзя помыкать».</w:t>
      </w:r>
    </w:p>
    <w:p w14:paraId="4F53353B" w14:textId="77777777" w:rsidR="00CF6373" w:rsidRDefault="00CF6373" w:rsidP="002A3D6B">
      <w:pPr>
        <w:pStyle w:val="a4"/>
        <w:spacing w:before="0" w:beforeAutospacing="0" w:after="240" w:afterAutospacing="0"/>
        <w:jc w:val="both"/>
        <w:rPr>
          <w:rFonts w:ascii="Georgia" w:hAnsi="Georgia"/>
          <w:color w:val="333333"/>
        </w:rPr>
      </w:pPr>
      <w:r>
        <w:rPr>
          <w:rFonts w:ascii="Georgia" w:hAnsi="Georgia"/>
          <w:color w:val="333333"/>
        </w:rPr>
        <w:t>Точка зрения Сестановича отражала либеральный консенсус того времени, когда расширение НАТО рассматривалось как умеренное средство. Суммируя мнения опрошенных им экспертов, тот же репортер «Голоса Америки» писал: «Большинство аналитиков согласны, что расширение НАТО и ЕС не должно представлять долгосрочную угрозу интересам России. Они отмечают, что наличие стабильных и безопасных соседей увеличивает стабильность и процветание России, а также способствует преодолению старых страхов холодной войны и помогает бывшим советским сателлитам вести с Россией более позитивный диалог в духе сотрудничества».</w:t>
      </w:r>
    </w:p>
    <w:p w14:paraId="462DFDA9" w14:textId="77777777" w:rsidR="00CF6373" w:rsidRDefault="00CF6373" w:rsidP="002A3D6B">
      <w:pPr>
        <w:pStyle w:val="a4"/>
        <w:spacing w:before="0" w:beforeAutospacing="0" w:after="240" w:afterAutospacing="0"/>
        <w:jc w:val="both"/>
        <w:rPr>
          <w:rFonts w:ascii="Georgia" w:hAnsi="Georgia"/>
          <w:color w:val="333333"/>
        </w:rPr>
      </w:pPr>
      <w:r>
        <w:rPr>
          <w:rStyle w:val="a3"/>
          <w:rFonts w:ascii="Georgia" w:hAnsi="Georgia"/>
          <w:color w:val="333333"/>
        </w:rPr>
        <w:t>Чем дело кончится</w:t>
      </w:r>
    </w:p>
    <w:p w14:paraId="6D692571" w14:textId="77777777" w:rsidR="00CF6373" w:rsidRDefault="00CF6373" w:rsidP="002A3D6B">
      <w:pPr>
        <w:pStyle w:val="a4"/>
        <w:spacing w:before="0" w:beforeAutospacing="0" w:after="240" w:afterAutospacing="0"/>
        <w:jc w:val="both"/>
        <w:rPr>
          <w:rFonts w:ascii="Georgia" w:hAnsi="Georgia"/>
          <w:color w:val="333333"/>
        </w:rPr>
      </w:pPr>
      <w:r>
        <w:rPr>
          <w:rFonts w:ascii="Georgia" w:hAnsi="Georgia"/>
          <w:color w:val="333333"/>
        </w:rPr>
        <w:t>Макфол и Сестанович утверждают, что реакция Путина была ошибочной и контрпродуктивной. Пока рано говорить, чем закончится эта сага, но есть веские причины полагать, что Путин добьется своей главной цели и не допустит превращения Украины в бастион Запада. Если так, то он победит, хотя Россия, безусловно, заплатит за это очень высокую цену.</w:t>
      </w:r>
    </w:p>
    <w:p w14:paraId="75CE5336" w14:textId="77777777" w:rsidR="00CF6373" w:rsidRDefault="00CF6373" w:rsidP="002A3D6B">
      <w:pPr>
        <w:pStyle w:val="a4"/>
        <w:spacing w:before="0" w:beforeAutospacing="0" w:after="240" w:afterAutospacing="0"/>
        <w:jc w:val="both"/>
        <w:rPr>
          <w:rFonts w:ascii="Georgia" w:hAnsi="Georgia"/>
          <w:color w:val="333333"/>
        </w:rPr>
      </w:pPr>
      <w:r>
        <w:rPr>
          <w:rFonts w:ascii="Georgia" w:hAnsi="Georgia"/>
          <w:color w:val="333333"/>
        </w:rPr>
        <w:t>Однако действительно проигравшими станут жители Украины. Сестанович пишет, что «главной причиной не спешить со вступлением Украины в НАТО всегда было стремление избежать раскола страны». Он прав. Но политика, которую поддерживает он и Макфол, привела именно к этому.</w:t>
      </w:r>
    </w:p>
    <w:p w14:paraId="075B45DE" w14:textId="77777777" w:rsidR="00CF6373" w:rsidRDefault="00CF6373" w:rsidP="002A3D6B">
      <w:pPr>
        <w:pStyle w:val="a4"/>
        <w:spacing w:before="0" w:beforeAutospacing="0" w:after="240" w:afterAutospacing="0"/>
        <w:jc w:val="both"/>
        <w:rPr>
          <w:rFonts w:ascii="Georgia" w:hAnsi="Georgia"/>
          <w:color w:val="333333"/>
        </w:rPr>
      </w:pPr>
    </w:p>
    <w:p w14:paraId="539403E1" w14:textId="41CF3ACF" w:rsidR="00EE4A66" w:rsidRPr="00EE4A66" w:rsidRDefault="00CF6373" w:rsidP="002A3D6B">
      <w:pPr>
        <w:jc w:val="both"/>
        <w:rPr>
          <w:rFonts w:ascii="Times New Roman" w:eastAsia="Times New Roman" w:hAnsi="Times New Roman" w:cs="Times New Roman"/>
          <w:lang w:eastAsia="ru-RU"/>
        </w:rPr>
      </w:pPr>
      <w:r w:rsidRPr="00CF6373">
        <w:rPr>
          <w:rFonts w:ascii="Times New Roman" w:eastAsia="Times New Roman" w:hAnsi="Times New Roman" w:cs="Times New Roman"/>
          <w:highlight w:val="yellow"/>
          <w:lang w:eastAsia="ru-RU"/>
        </w:rPr>
        <w:t>Вариант</w:t>
      </w:r>
      <w:r w:rsidR="00E55B15">
        <w:rPr>
          <w:rFonts w:ascii="Times New Roman" w:eastAsia="Times New Roman" w:hAnsi="Times New Roman" w:cs="Times New Roman"/>
          <w:highlight w:val="yellow"/>
          <w:lang w:eastAsia="ru-RU"/>
        </w:rPr>
        <w:t>ы</w:t>
      </w:r>
      <w:r w:rsidRPr="00CF6373">
        <w:rPr>
          <w:rFonts w:ascii="Times New Roman" w:eastAsia="Times New Roman" w:hAnsi="Times New Roman" w:cs="Times New Roman"/>
          <w:highlight w:val="yellow"/>
          <w:lang w:eastAsia="ru-RU"/>
        </w:rPr>
        <w:t xml:space="preserve"> на английском языке</w:t>
      </w:r>
      <w:r w:rsidR="00E55B15">
        <w:rPr>
          <w:rFonts w:ascii="Times New Roman" w:eastAsia="Times New Roman" w:hAnsi="Times New Roman" w:cs="Times New Roman"/>
          <w:highlight w:val="yellow"/>
          <w:lang w:eastAsia="ru-RU"/>
        </w:rPr>
        <w:t xml:space="preserve"> приложены в дополнительных файла</w:t>
      </w:r>
      <w:r w:rsidR="0001652E">
        <w:rPr>
          <w:rFonts w:ascii="Times New Roman" w:eastAsia="Times New Roman" w:hAnsi="Times New Roman" w:cs="Times New Roman"/>
          <w:highlight w:val="yellow"/>
          <w:lang w:eastAsia="ru-RU"/>
        </w:rPr>
        <w:t>х под соответственными наименования</w:t>
      </w:r>
      <w:r w:rsidR="00E55B15">
        <w:rPr>
          <w:rFonts w:ascii="Times New Roman" w:eastAsia="Times New Roman" w:hAnsi="Times New Roman" w:cs="Times New Roman"/>
          <w:highlight w:val="yellow"/>
          <w:lang w:eastAsia="ru-RU"/>
        </w:rPr>
        <w:t>м</w:t>
      </w:r>
      <w:r w:rsidR="0001652E">
        <w:rPr>
          <w:rFonts w:ascii="Times New Roman" w:eastAsia="Times New Roman" w:hAnsi="Times New Roman" w:cs="Times New Roman"/>
          <w:highlight w:val="yellow"/>
          <w:lang w:eastAsia="ru-RU"/>
        </w:rPr>
        <w:t>и</w:t>
      </w:r>
      <w:r w:rsidR="00E55B15">
        <w:rPr>
          <w:rFonts w:ascii="Times New Roman" w:eastAsia="Times New Roman" w:hAnsi="Times New Roman" w:cs="Times New Roman"/>
          <w:highlight w:val="yellow"/>
          <w:lang w:eastAsia="ru-RU"/>
        </w:rPr>
        <w:t>.</w:t>
      </w:r>
    </w:p>
    <w:p w14:paraId="7065AB59" w14:textId="77777777" w:rsidR="00EE4A66" w:rsidRPr="00EE4A66" w:rsidRDefault="00EE4A66" w:rsidP="002A3D6B">
      <w:pPr>
        <w:jc w:val="both"/>
        <w:rPr>
          <w:rFonts w:ascii="Times New Roman" w:eastAsia="Times New Roman" w:hAnsi="Times New Roman" w:cs="Times New Roman"/>
          <w:lang w:eastAsia="ru-RU"/>
        </w:rPr>
      </w:pPr>
    </w:p>
    <w:p w14:paraId="076B62A8" w14:textId="77777777" w:rsidR="00EE4A66" w:rsidRDefault="00EE4A66" w:rsidP="002A3D6B">
      <w:pPr>
        <w:jc w:val="both"/>
      </w:pPr>
    </w:p>
    <w:sectPr w:rsidR="00EE4A66" w:rsidSect="00611C7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66"/>
    <w:rsid w:val="0001652E"/>
    <w:rsid w:val="002A3D6B"/>
    <w:rsid w:val="00502DD7"/>
    <w:rsid w:val="00611C7A"/>
    <w:rsid w:val="007939BE"/>
    <w:rsid w:val="00A27B93"/>
    <w:rsid w:val="00B26464"/>
    <w:rsid w:val="00CF6373"/>
    <w:rsid w:val="00E55B15"/>
    <w:rsid w:val="00EE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B6452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EE4A66"/>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A66"/>
    <w:rPr>
      <w:rFonts w:ascii="Times New Roman" w:hAnsi="Times New Roman" w:cs="Times New Roman"/>
      <w:b/>
      <w:bCs/>
      <w:kern w:val="36"/>
      <w:sz w:val="48"/>
      <w:szCs w:val="48"/>
      <w:lang w:eastAsia="ru-RU"/>
    </w:rPr>
  </w:style>
  <w:style w:type="character" w:styleId="a3">
    <w:name w:val="Strong"/>
    <w:basedOn w:val="a0"/>
    <w:uiPriority w:val="22"/>
    <w:qFormat/>
    <w:rsid w:val="00EE4A66"/>
    <w:rPr>
      <w:b/>
      <w:bCs/>
    </w:rPr>
  </w:style>
  <w:style w:type="paragraph" w:styleId="a4">
    <w:name w:val="Normal (Web)"/>
    <w:basedOn w:val="a"/>
    <w:uiPriority w:val="99"/>
    <w:semiHidden/>
    <w:unhideWhenUsed/>
    <w:rsid w:val="00EE4A66"/>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EE4A66"/>
  </w:style>
  <w:style w:type="character" w:styleId="a5">
    <w:name w:val="Emphasis"/>
    <w:basedOn w:val="a0"/>
    <w:uiPriority w:val="20"/>
    <w:qFormat/>
    <w:rsid w:val="00EE4A66"/>
    <w:rPr>
      <w:i/>
      <w:iCs/>
    </w:rPr>
  </w:style>
  <w:style w:type="character" w:styleId="a6">
    <w:name w:val="Hyperlink"/>
    <w:basedOn w:val="a0"/>
    <w:uiPriority w:val="99"/>
    <w:semiHidden/>
    <w:unhideWhenUsed/>
    <w:rsid w:val="00CF6373"/>
    <w:rPr>
      <w:color w:val="0000FF"/>
      <w:u w:val="single"/>
    </w:rPr>
  </w:style>
  <w:style w:type="character" w:styleId="a7">
    <w:name w:val="FollowedHyperlink"/>
    <w:basedOn w:val="a0"/>
    <w:uiPriority w:val="99"/>
    <w:semiHidden/>
    <w:unhideWhenUsed/>
    <w:rsid w:val="00A27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924">
      <w:bodyDiv w:val="1"/>
      <w:marLeft w:val="0"/>
      <w:marRight w:val="0"/>
      <w:marTop w:val="0"/>
      <w:marBottom w:val="0"/>
      <w:divBdr>
        <w:top w:val="none" w:sz="0" w:space="0" w:color="auto"/>
        <w:left w:val="none" w:sz="0" w:space="0" w:color="auto"/>
        <w:bottom w:val="none" w:sz="0" w:space="0" w:color="auto"/>
        <w:right w:val="none" w:sz="0" w:space="0" w:color="auto"/>
      </w:divBdr>
    </w:div>
    <w:div w:id="712340639">
      <w:bodyDiv w:val="1"/>
      <w:marLeft w:val="0"/>
      <w:marRight w:val="0"/>
      <w:marTop w:val="0"/>
      <w:marBottom w:val="0"/>
      <w:divBdr>
        <w:top w:val="none" w:sz="0" w:space="0" w:color="auto"/>
        <w:left w:val="none" w:sz="0" w:space="0" w:color="auto"/>
        <w:bottom w:val="none" w:sz="0" w:space="0" w:color="auto"/>
        <w:right w:val="none" w:sz="0" w:space="0" w:color="auto"/>
      </w:divBdr>
    </w:div>
    <w:div w:id="1242956652">
      <w:bodyDiv w:val="1"/>
      <w:marLeft w:val="0"/>
      <w:marRight w:val="0"/>
      <w:marTop w:val="0"/>
      <w:marBottom w:val="0"/>
      <w:divBdr>
        <w:top w:val="none" w:sz="0" w:space="0" w:color="auto"/>
        <w:left w:val="none" w:sz="0" w:space="0" w:color="auto"/>
        <w:bottom w:val="none" w:sz="0" w:space="0" w:color="auto"/>
        <w:right w:val="none" w:sz="0" w:space="0" w:color="auto"/>
      </w:divBdr>
    </w:div>
    <w:div w:id="1343311712">
      <w:bodyDiv w:val="1"/>
      <w:marLeft w:val="0"/>
      <w:marRight w:val="0"/>
      <w:marTop w:val="0"/>
      <w:marBottom w:val="0"/>
      <w:divBdr>
        <w:top w:val="none" w:sz="0" w:space="0" w:color="auto"/>
        <w:left w:val="none" w:sz="0" w:space="0" w:color="auto"/>
        <w:bottom w:val="none" w:sz="0" w:space="0" w:color="auto"/>
        <w:right w:val="none" w:sz="0" w:space="0" w:color="auto"/>
      </w:divBdr>
    </w:div>
    <w:div w:id="1551303187">
      <w:bodyDiv w:val="1"/>
      <w:marLeft w:val="0"/>
      <w:marRight w:val="0"/>
      <w:marTop w:val="0"/>
      <w:marBottom w:val="0"/>
      <w:divBdr>
        <w:top w:val="none" w:sz="0" w:space="0" w:color="auto"/>
        <w:left w:val="none" w:sz="0" w:space="0" w:color="auto"/>
        <w:bottom w:val="none" w:sz="0" w:space="0" w:color="auto"/>
        <w:right w:val="none" w:sz="0" w:space="0" w:color="auto"/>
      </w:divBdr>
    </w:div>
    <w:div w:id="1634822074">
      <w:bodyDiv w:val="1"/>
      <w:marLeft w:val="0"/>
      <w:marRight w:val="0"/>
      <w:marTop w:val="0"/>
      <w:marBottom w:val="0"/>
      <w:divBdr>
        <w:top w:val="none" w:sz="0" w:space="0" w:color="auto"/>
        <w:left w:val="none" w:sz="0" w:space="0" w:color="auto"/>
        <w:bottom w:val="none" w:sz="0" w:space="0" w:color="auto"/>
        <w:right w:val="none" w:sz="0" w:space="0" w:color="auto"/>
      </w:divBdr>
    </w:div>
    <w:div w:id="1832062288">
      <w:bodyDiv w:val="1"/>
      <w:marLeft w:val="0"/>
      <w:marRight w:val="0"/>
      <w:marTop w:val="0"/>
      <w:marBottom w:val="0"/>
      <w:divBdr>
        <w:top w:val="none" w:sz="0" w:space="0" w:color="auto"/>
        <w:left w:val="none" w:sz="0" w:space="0" w:color="auto"/>
        <w:bottom w:val="none" w:sz="0" w:space="0" w:color="auto"/>
        <w:right w:val="none" w:sz="0" w:space="0" w:color="auto"/>
      </w:divBdr>
    </w:div>
    <w:div w:id="2056662778">
      <w:bodyDiv w:val="1"/>
      <w:marLeft w:val="0"/>
      <w:marRight w:val="0"/>
      <w:marTop w:val="0"/>
      <w:marBottom w:val="0"/>
      <w:divBdr>
        <w:top w:val="none" w:sz="0" w:space="0" w:color="auto"/>
        <w:left w:val="none" w:sz="0" w:space="0" w:color="auto"/>
        <w:bottom w:val="none" w:sz="0" w:space="0" w:color="auto"/>
        <w:right w:val="none" w:sz="0" w:space="0" w:color="auto"/>
      </w:divBdr>
    </w:div>
    <w:div w:id="2103917804">
      <w:bodyDiv w:val="1"/>
      <w:marLeft w:val="0"/>
      <w:marRight w:val="0"/>
      <w:marTop w:val="0"/>
      <w:marBottom w:val="0"/>
      <w:divBdr>
        <w:top w:val="none" w:sz="0" w:space="0" w:color="auto"/>
        <w:left w:val="none" w:sz="0" w:space="0" w:color="auto"/>
        <w:bottom w:val="none" w:sz="0" w:space="0" w:color="auto"/>
        <w:right w:val="none" w:sz="0" w:space="0" w:color="auto"/>
      </w:divBdr>
    </w:div>
    <w:div w:id="2120833025">
      <w:bodyDiv w:val="1"/>
      <w:marLeft w:val="0"/>
      <w:marRight w:val="0"/>
      <w:marTop w:val="0"/>
      <w:marBottom w:val="0"/>
      <w:divBdr>
        <w:top w:val="none" w:sz="0" w:space="0" w:color="auto"/>
        <w:left w:val="none" w:sz="0" w:space="0" w:color="auto"/>
        <w:bottom w:val="none" w:sz="0" w:space="0" w:color="auto"/>
        <w:right w:val="none" w:sz="0" w:space="0" w:color="auto"/>
      </w:divBdr>
      <w:divsChild>
        <w:div w:id="1817599768">
          <w:marLeft w:val="0"/>
          <w:marRight w:val="0"/>
          <w:marTop w:val="0"/>
          <w:marBottom w:val="0"/>
          <w:divBdr>
            <w:top w:val="none" w:sz="0" w:space="0" w:color="auto"/>
            <w:left w:val="none" w:sz="0" w:space="0" w:color="auto"/>
            <w:bottom w:val="none" w:sz="0" w:space="0" w:color="auto"/>
            <w:right w:val="none" w:sz="0" w:space="0" w:color="auto"/>
          </w:divBdr>
          <w:divsChild>
            <w:div w:id="676074911">
              <w:marLeft w:val="0"/>
              <w:marRight w:val="0"/>
              <w:marTop w:val="0"/>
              <w:marBottom w:val="0"/>
              <w:divBdr>
                <w:top w:val="none" w:sz="0" w:space="0" w:color="auto"/>
                <w:left w:val="none" w:sz="0" w:space="0" w:color="auto"/>
                <w:bottom w:val="none" w:sz="0" w:space="0" w:color="auto"/>
                <w:right w:val="none" w:sz="0" w:space="0" w:color="auto"/>
              </w:divBdr>
              <w:divsChild>
                <w:div w:id="1285237371">
                  <w:marLeft w:val="0"/>
                  <w:marRight w:val="0"/>
                  <w:marTop w:val="0"/>
                  <w:marBottom w:val="0"/>
                  <w:divBdr>
                    <w:top w:val="none" w:sz="0" w:space="0" w:color="auto"/>
                    <w:left w:val="none" w:sz="0" w:space="0" w:color="auto"/>
                    <w:bottom w:val="none" w:sz="0" w:space="0" w:color="auto"/>
                    <w:right w:val="none" w:sz="0" w:space="0" w:color="auto"/>
                  </w:divBdr>
                </w:div>
                <w:div w:id="844593869">
                  <w:marLeft w:val="0"/>
                  <w:marRight w:val="0"/>
                  <w:marTop w:val="0"/>
                  <w:marBottom w:val="0"/>
                  <w:divBdr>
                    <w:top w:val="none" w:sz="0" w:space="0" w:color="auto"/>
                    <w:left w:val="none" w:sz="0" w:space="0" w:color="auto"/>
                    <w:bottom w:val="none" w:sz="0" w:space="0" w:color="auto"/>
                    <w:right w:val="none" w:sz="0" w:space="0" w:color="auto"/>
                  </w:divBdr>
                </w:div>
              </w:divsChild>
            </w:div>
            <w:div w:id="1950579823">
              <w:marLeft w:val="0"/>
              <w:marRight w:val="0"/>
              <w:marTop w:val="0"/>
              <w:marBottom w:val="0"/>
              <w:divBdr>
                <w:top w:val="none" w:sz="0" w:space="0" w:color="auto"/>
                <w:left w:val="none" w:sz="0" w:space="0" w:color="auto"/>
                <w:bottom w:val="none" w:sz="0" w:space="0" w:color="auto"/>
                <w:right w:val="none" w:sz="0" w:space="0" w:color="auto"/>
              </w:divBdr>
              <w:divsChild>
                <w:div w:id="2545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2482">
          <w:marLeft w:val="0"/>
          <w:marRight w:val="0"/>
          <w:marTop w:val="0"/>
          <w:marBottom w:val="0"/>
          <w:divBdr>
            <w:top w:val="none" w:sz="0" w:space="0" w:color="auto"/>
            <w:left w:val="none" w:sz="0" w:space="0" w:color="auto"/>
            <w:bottom w:val="none" w:sz="0" w:space="0" w:color="auto"/>
            <w:right w:val="none" w:sz="0" w:space="0" w:color="auto"/>
          </w:divBdr>
          <w:divsChild>
            <w:div w:id="1964072210">
              <w:marLeft w:val="0"/>
              <w:marRight w:val="0"/>
              <w:marTop w:val="0"/>
              <w:marBottom w:val="0"/>
              <w:divBdr>
                <w:top w:val="none" w:sz="0" w:space="0" w:color="auto"/>
                <w:left w:val="none" w:sz="0" w:space="0" w:color="auto"/>
                <w:bottom w:val="none" w:sz="0" w:space="0" w:color="auto"/>
                <w:right w:val="none" w:sz="0" w:space="0" w:color="auto"/>
              </w:divBdr>
              <w:divsChild>
                <w:div w:id="1111511669">
                  <w:marLeft w:val="0"/>
                  <w:marRight w:val="0"/>
                  <w:marTop w:val="0"/>
                  <w:marBottom w:val="0"/>
                  <w:divBdr>
                    <w:top w:val="none" w:sz="0" w:space="0" w:color="auto"/>
                    <w:left w:val="none" w:sz="0" w:space="0" w:color="auto"/>
                    <w:bottom w:val="none" w:sz="0" w:space="0" w:color="auto"/>
                    <w:right w:val="none" w:sz="0" w:space="0" w:color="auto"/>
                  </w:divBdr>
                </w:div>
              </w:divsChild>
            </w:div>
            <w:div w:id="2144617645">
              <w:marLeft w:val="0"/>
              <w:marRight w:val="0"/>
              <w:marTop w:val="0"/>
              <w:marBottom w:val="0"/>
              <w:divBdr>
                <w:top w:val="none" w:sz="0" w:space="0" w:color="auto"/>
                <w:left w:val="none" w:sz="0" w:space="0" w:color="auto"/>
                <w:bottom w:val="none" w:sz="0" w:space="0" w:color="auto"/>
                <w:right w:val="none" w:sz="0" w:space="0" w:color="auto"/>
              </w:divBdr>
              <w:divsChild>
                <w:div w:id="312299185">
                  <w:marLeft w:val="0"/>
                  <w:marRight w:val="0"/>
                  <w:marTop w:val="0"/>
                  <w:marBottom w:val="0"/>
                  <w:divBdr>
                    <w:top w:val="none" w:sz="0" w:space="0" w:color="auto"/>
                    <w:left w:val="none" w:sz="0" w:space="0" w:color="auto"/>
                    <w:bottom w:val="none" w:sz="0" w:space="0" w:color="auto"/>
                    <w:right w:val="none" w:sz="0" w:space="0" w:color="auto"/>
                  </w:divBdr>
                </w:div>
                <w:div w:id="1757248220">
                  <w:marLeft w:val="0"/>
                  <w:marRight w:val="0"/>
                  <w:marTop w:val="0"/>
                  <w:marBottom w:val="0"/>
                  <w:divBdr>
                    <w:top w:val="none" w:sz="0" w:space="0" w:color="auto"/>
                    <w:left w:val="none" w:sz="0" w:space="0" w:color="auto"/>
                    <w:bottom w:val="none" w:sz="0" w:space="0" w:color="auto"/>
                    <w:right w:val="none" w:sz="0" w:space="0" w:color="auto"/>
                  </w:divBdr>
                </w:div>
              </w:divsChild>
            </w:div>
            <w:div w:id="1586693092">
              <w:marLeft w:val="0"/>
              <w:marRight w:val="0"/>
              <w:marTop w:val="0"/>
              <w:marBottom w:val="0"/>
              <w:divBdr>
                <w:top w:val="none" w:sz="0" w:space="0" w:color="auto"/>
                <w:left w:val="none" w:sz="0" w:space="0" w:color="auto"/>
                <w:bottom w:val="none" w:sz="0" w:space="0" w:color="auto"/>
                <w:right w:val="none" w:sz="0" w:space="0" w:color="auto"/>
              </w:divBdr>
              <w:divsChild>
                <w:div w:id="12902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2146">
          <w:marLeft w:val="0"/>
          <w:marRight w:val="0"/>
          <w:marTop w:val="0"/>
          <w:marBottom w:val="0"/>
          <w:divBdr>
            <w:top w:val="none" w:sz="0" w:space="0" w:color="auto"/>
            <w:left w:val="none" w:sz="0" w:space="0" w:color="auto"/>
            <w:bottom w:val="none" w:sz="0" w:space="0" w:color="auto"/>
            <w:right w:val="none" w:sz="0" w:space="0" w:color="auto"/>
          </w:divBdr>
          <w:divsChild>
            <w:div w:id="543444611">
              <w:marLeft w:val="0"/>
              <w:marRight w:val="0"/>
              <w:marTop w:val="0"/>
              <w:marBottom w:val="0"/>
              <w:divBdr>
                <w:top w:val="none" w:sz="0" w:space="0" w:color="auto"/>
                <w:left w:val="none" w:sz="0" w:space="0" w:color="auto"/>
                <w:bottom w:val="none" w:sz="0" w:space="0" w:color="auto"/>
                <w:right w:val="none" w:sz="0" w:space="0" w:color="auto"/>
              </w:divBdr>
              <w:divsChild>
                <w:div w:id="717553868">
                  <w:marLeft w:val="0"/>
                  <w:marRight w:val="0"/>
                  <w:marTop w:val="0"/>
                  <w:marBottom w:val="0"/>
                  <w:divBdr>
                    <w:top w:val="none" w:sz="0" w:space="0" w:color="auto"/>
                    <w:left w:val="none" w:sz="0" w:space="0" w:color="auto"/>
                    <w:bottom w:val="none" w:sz="0" w:space="0" w:color="auto"/>
                    <w:right w:val="none" w:sz="0" w:space="0" w:color="auto"/>
                  </w:divBdr>
                </w:div>
                <w:div w:id="341202934">
                  <w:marLeft w:val="0"/>
                  <w:marRight w:val="0"/>
                  <w:marTop w:val="0"/>
                  <w:marBottom w:val="0"/>
                  <w:divBdr>
                    <w:top w:val="none" w:sz="0" w:space="0" w:color="auto"/>
                    <w:left w:val="none" w:sz="0" w:space="0" w:color="auto"/>
                    <w:bottom w:val="none" w:sz="0" w:space="0" w:color="auto"/>
                    <w:right w:val="none" w:sz="0" w:space="0" w:color="auto"/>
                  </w:divBdr>
                </w:div>
              </w:divsChild>
            </w:div>
            <w:div w:id="10496758">
              <w:marLeft w:val="0"/>
              <w:marRight w:val="0"/>
              <w:marTop w:val="0"/>
              <w:marBottom w:val="0"/>
              <w:divBdr>
                <w:top w:val="none" w:sz="0" w:space="0" w:color="auto"/>
                <w:left w:val="none" w:sz="0" w:space="0" w:color="auto"/>
                <w:bottom w:val="none" w:sz="0" w:space="0" w:color="auto"/>
                <w:right w:val="none" w:sz="0" w:space="0" w:color="auto"/>
              </w:divBdr>
              <w:divsChild>
                <w:div w:id="701594676">
                  <w:marLeft w:val="0"/>
                  <w:marRight w:val="0"/>
                  <w:marTop w:val="0"/>
                  <w:marBottom w:val="0"/>
                  <w:divBdr>
                    <w:top w:val="none" w:sz="0" w:space="0" w:color="auto"/>
                    <w:left w:val="none" w:sz="0" w:space="0" w:color="auto"/>
                    <w:bottom w:val="none" w:sz="0" w:space="0" w:color="auto"/>
                    <w:right w:val="none" w:sz="0" w:space="0" w:color="auto"/>
                  </w:divBdr>
                </w:div>
              </w:divsChild>
            </w:div>
            <w:div w:id="2027826520">
              <w:marLeft w:val="0"/>
              <w:marRight w:val="0"/>
              <w:marTop w:val="0"/>
              <w:marBottom w:val="0"/>
              <w:divBdr>
                <w:top w:val="none" w:sz="0" w:space="0" w:color="auto"/>
                <w:left w:val="none" w:sz="0" w:space="0" w:color="auto"/>
                <w:bottom w:val="none" w:sz="0" w:space="0" w:color="auto"/>
                <w:right w:val="none" w:sz="0" w:space="0" w:color="auto"/>
              </w:divBdr>
              <w:divsChild>
                <w:div w:id="5724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8234">
          <w:marLeft w:val="0"/>
          <w:marRight w:val="0"/>
          <w:marTop w:val="0"/>
          <w:marBottom w:val="0"/>
          <w:divBdr>
            <w:top w:val="none" w:sz="0" w:space="0" w:color="auto"/>
            <w:left w:val="none" w:sz="0" w:space="0" w:color="auto"/>
            <w:bottom w:val="none" w:sz="0" w:space="0" w:color="auto"/>
            <w:right w:val="none" w:sz="0" w:space="0" w:color="auto"/>
          </w:divBdr>
          <w:divsChild>
            <w:div w:id="149369008">
              <w:marLeft w:val="0"/>
              <w:marRight w:val="0"/>
              <w:marTop w:val="0"/>
              <w:marBottom w:val="0"/>
              <w:divBdr>
                <w:top w:val="none" w:sz="0" w:space="0" w:color="auto"/>
                <w:left w:val="none" w:sz="0" w:space="0" w:color="auto"/>
                <w:bottom w:val="none" w:sz="0" w:space="0" w:color="auto"/>
                <w:right w:val="none" w:sz="0" w:space="0" w:color="auto"/>
              </w:divBdr>
              <w:divsChild>
                <w:div w:id="1370494107">
                  <w:marLeft w:val="0"/>
                  <w:marRight w:val="0"/>
                  <w:marTop w:val="0"/>
                  <w:marBottom w:val="0"/>
                  <w:divBdr>
                    <w:top w:val="none" w:sz="0" w:space="0" w:color="auto"/>
                    <w:left w:val="none" w:sz="0" w:space="0" w:color="auto"/>
                    <w:bottom w:val="none" w:sz="0" w:space="0" w:color="auto"/>
                    <w:right w:val="none" w:sz="0" w:space="0" w:color="auto"/>
                  </w:divBdr>
                </w:div>
              </w:divsChild>
            </w:div>
            <w:div w:id="2080710476">
              <w:marLeft w:val="0"/>
              <w:marRight w:val="0"/>
              <w:marTop w:val="0"/>
              <w:marBottom w:val="0"/>
              <w:divBdr>
                <w:top w:val="none" w:sz="0" w:space="0" w:color="auto"/>
                <w:left w:val="none" w:sz="0" w:space="0" w:color="auto"/>
                <w:bottom w:val="none" w:sz="0" w:space="0" w:color="auto"/>
                <w:right w:val="none" w:sz="0" w:space="0" w:color="auto"/>
              </w:divBdr>
              <w:divsChild>
                <w:div w:id="1810319747">
                  <w:marLeft w:val="0"/>
                  <w:marRight w:val="0"/>
                  <w:marTop w:val="0"/>
                  <w:marBottom w:val="0"/>
                  <w:divBdr>
                    <w:top w:val="none" w:sz="0" w:space="0" w:color="auto"/>
                    <w:left w:val="none" w:sz="0" w:space="0" w:color="auto"/>
                    <w:bottom w:val="none" w:sz="0" w:space="0" w:color="auto"/>
                    <w:right w:val="none" w:sz="0" w:space="0" w:color="auto"/>
                  </w:divBdr>
                </w:div>
                <w:div w:id="940993016">
                  <w:marLeft w:val="0"/>
                  <w:marRight w:val="0"/>
                  <w:marTop w:val="0"/>
                  <w:marBottom w:val="0"/>
                  <w:divBdr>
                    <w:top w:val="none" w:sz="0" w:space="0" w:color="auto"/>
                    <w:left w:val="none" w:sz="0" w:space="0" w:color="auto"/>
                    <w:bottom w:val="none" w:sz="0" w:space="0" w:color="auto"/>
                    <w:right w:val="none" w:sz="0" w:space="0" w:color="auto"/>
                  </w:divBdr>
                </w:div>
              </w:divsChild>
            </w:div>
            <w:div w:id="597518692">
              <w:marLeft w:val="0"/>
              <w:marRight w:val="0"/>
              <w:marTop w:val="0"/>
              <w:marBottom w:val="0"/>
              <w:divBdr>
                <w:top w:val="none" w:sz="0" w:space="0" w:color="auto"/>
                <w:left w:val="none" w:sz="0" w:space="0" w:color="auto"/>
                <w:bottom w:val="none" w:sz="0" w:space="0" w:color="auto"/>
                <w:right w:val="none" w:sz="0" w:space="0" w:color="auto"/>
              </w:divBdr>
              <w:divsChild>
                <w:div w:id="8888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7719">
          <w:marLeft w:val="0"/>
          <w:marRight w:val="0"/>
          <w:marTop w:val="0"/>
          <w:marBottom w:val="0"/>
          <w:divBdr>
            <w:top w:val="none" w:sz="0" w:space="0" w:color="auto"/>
            <w:left w:val="none" w:sz="0" w:space="0" w:color="auto"/>
            <w:bottom w:val="none" w:sz="0" w:space="0" w:color="auto"/>
            <w:right w:val="none" w:sz="0" w:space="0" w:color="auto"/>
          </w:divBdr>
          <w:divsChild>
            <w:div w:id="1854420405">
              <w:marLeft w:val="0"/>
              <w:marRight w:val="0"/>
              <w:marTop w:val="0"/>
              <w:marBottom w:val="0"/>
              <w:divBdr>
                <w:top w:val="none" w:sz="0" w:space="0" w:color="auto"/>
                <w:left w:val="none" w:sz="0" w:space="0" w:color="auto"/>
                <w:bottom w:val="none" w:sz="0" w:space="0" w:color="auto"/>
                <w:right w:val="none" w:sz="0" w:space="0" w:color="auto"/>
              </w:divBdr>
              <w:divsChild>
                <w:div w:id="543907623">
                  <w:marLeft w:val="0"/>
                  <w:marRight w:val="0"/>
                  <w:marTop w:val="0"/>
                  <w:marBottom w:val="0"/>
                  <w:divBdr>
                    <w:top w:val="none" w:sz="0" w:space="0" w:color="auto"/>
                    <w:left w:val="none" w:sz="0" w:space="0" w:color="auto"/>
                    <w:bottom w:val="none" w:sz="0" w:space="0" w:color="auto"/>
                    <w:right w:val="none" w:sz="0" w:space="0" w:color="auto"/>
                  </w:divBdr>
                </w:div>
                <w:div w:id="152138986">
                  <w:marLeft w:val="0"/>
                  <w:marRight w:val="0"/>
                  <w:marTop w:val="0"/>
                  <w:marBottom w:val="0"/>
                  <w:divBdr>
                    <w:top w:val="none" w:sz="0" w:space="0" w:color="auto"/>
                    <w:left w:val="none" w:sz="0" w:space="0" w:color="auto"/>
                    <w:bottom w:val="none" w:sz="0" w:space="0" w:color="auto"/>
                    <w:right w:val="none" w:sz="0" w:space="0" w:color="auto"/>
                  </w:divBdr>
                </w:div>
              </w:divsChild>
            </w:div>
            <w:div w:id="2143694058">
              <w:marLeft w:val="0"/>
              <w:marRight w:val="0"/>
              <w:marTop w:val="0"/>
              <w:marBottom w:val="0"/>
              <w:divBdr>
                <w:top w:val="none" w:sz="0" w:space="0" w:color="auto"/>
                <w:left w:val="none" w:sz="0" w:space="0" w:color="auto"/>
                <w:bottom w:val="none" w:sz="0" w:space="0" w:color="auto"/>
                <w:right w:val="none" w:sz="0" w:space="0" w:color="auto"/>
              </w:divBdr>
              <w:divsChild>
                <w:div w:id="153575327">
                  <w:marLeft w:val="0"/>
                  <w:marRight w:val="0"/>
                  <w:marTop w:val="0"/>
                  <w:marBottom w:val="0"/>
                  <w:divBdr>
                    <w:top w:val="none" w:sz="0" w:space="0" w:color="auto"/>
                    <w:left w:val="none" w:sz="0" w:space="0" w:color="auto"/>
                    <w:bottom w:val="none" w:sz="0" w:space="0" w:color="auto"/>
                    <w:right w:val="none" w:sz="0" w:space="0" w:color="auto"/>
                  </w:divBdr>
                </w:div>
              </w:divsChild>
            </w:div>
            <w:div w:id="524559279">
              <w:marLeft w:val="0"/>
              <w:marRight w:val="0"/>
              <w:marTop w:val="0"/>
              <w:marBottom w:val="0"/>
              <w:divBdr>
                <w:top w:val="none" w:sz="0" w:space="0" w:color="auto"/>
                <w:left w:val="none" w:sz="0" w:space="0" w:color="auto"/>
                <w:bottom w:val="none" w:sz="0" w:space="0" w:color="auto"/>
                <w:right w:val="none" w:sz="0" w:space="0" w:color="auto"/>
              </w:divBdr>
              <w:divsChild>
                <w:div w:id="6039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853">
          <w:marLeft w:val="0"/>
          <w:marRight w:val="0"/>
          <w:marTop w:val="0"/>
          <w:marBottom w:val="0"/>
          <w:divBdr>
            <w:top w:val="none" w:sz="0" w:space="0" w:color="auto"/>
            <w:left w:val="none" w:sz="0" w:space="0" w:color="auto"/>
            <w:bottom w:val="none" w:sz="0" w:space="0" w:color="auto"/>
            <w:right w:val="none" w:sz="0" w:space="0" w:color="auto"/>
          </w:divBdr>
          <w:divsChild>
            <w:div w:id="2070571138">
              <w:marLeft w:val="0"/>
              <w:marRight w:val="0"/>
              <w:marTop w:val="0"/>
              <w:marBottom w:val="0"/>
              <w:divBdr>
                <w:top w:val="none" w:sz="0" w:space="0" w:color="auto"/>
                <w:left w:val="none" w:sz="0" w:space="0" w:color="auto"/>
                <w:bottom w:val="none" w:sz="0" w:space="0" w:color="auto"/>
                <w:right w:val="none" w:sz="0" w:space="0" w:color="auto"/>
              </w:divBdr>
              <w:divsChild>
                <w:div w:id="404914005">
                  <w:marLeft w:val="0"/>
                  <w:marRight w:val="0"/>
                  <w:marTop w:val="0"/>
                  <w:marBottom w:val="0"/>
                  <w:divBdr>
                    <w:top w:val="none" w:sz="0" w:space="0" w:color="auto"/>
                    <w:left w:val="none" w:sz="0" w:space="0" w:color="auto"/>
                    <w:bottom w:val="none" w:sz="0" w:space="0" w:color="auto"/>
                    <w:right w:val="none" w:sz="0" w:space="0" w:color="auto"/>
                  </w:divBdr>
                </w:div>
              </w:divsChild>
            </w:div>
            <w:div w:id="307052628">
              <w:marLeft w:val="0"/>
              <w:marRight w:val="0"/>
              <w:marTop w:val="0"/>
              <w:marBottom w:val="0"/>
              <w:divBdr>
                <w:top w:val="none" w:sz="0" w:space="0" w:color="auto"/>
                <w:left w:val="none" w:sz="0" w:space="0" w:color="auto"/>
                <w:bottom w:val="none" w:sz="0" w:space="0" w:color="auto"/>
                <w:right w:val="none" w:sz="0" w:space="0" w:color="auto"/>
              </w:divBdr>
              <w:divsChild>
                <w:div w:id="1914927180">
                  <w:marLeft w:val="0"/>
                  <w:marRight w:val="0"/>
                  <w:marTop w:val="0"/>
                  <w:marBottom w:val="0"/>
                  <w:divBdr>
                    <w:top w:val="none" w:sz="0" w:space="0" w:color="auto"/>
                    <w:left w:val="none" w:sz="0" w:space="0" w:color="auto"/>
                    <w:bottom w:val="none" w:sz="0" w:space="0" w:color="auto"/>
                    <w:right w:val="none" w:sz="0" w:space="0" w:color="auto"/>
                  </w:divBdr>
                </w:div>
                <w:div w:id="566303086">
                  <w:marLeft w:val="0"/>
                  <w:marRight w:val="0"/>
                  <w:marTop w:val="0"/>
                  <w:marBottom w:val="0"/>
                  <w:divBdr>
                    <w:top w:val="none" w:sz="0" w:space="0" w:color="auto"/>
                    <w:left w:val="none" w:sz="0" w:space="0" w:color="auto"/>
                    <w:bottom w:val="none" w:sz="0" w:space="0" w:color="auto"/>
                    <w:right w:val="none" w:sz="0" w:space="0" w:color="auto"/>
                  </w:divBdr>
                </w:div>
              </w:divsChild>
            </w:div>
            <w:div w:id="1869635607">
              <w:marLeft w:val="0"/>
              <w:marRight w:val="0"/>
              <w:marTop w:val="0"/>
              <w:marBottom w:val="0"/>
              <w:divBdr>
                <w:top w:val="none" w:sz="0" w:space="0" w:color="auto"/>
                <w:left w:val="none" w:sz="0" w:space="0" w:color="auto"/>
                <w:bottom w:val="none" w:sz="0" w:space="0" w:color="auto"/>
                <w:right w:val="none" w:sz="0" w:space="0" w:color="auto"/>
              </w:divBdr>
              <w:divsChild>
                <w:div w:id="18798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2920">
          <w:marLeft w:val="0"/>
          <w:marRight w:val="0"/>
          <w:marTop w:val="0"/>
          <w:marBottom w:val="0"/>
          <w:divBdr>
            <w:top w:val="none" w:sz="0" w:space="0" w:color="auto"/>
            <w:left w:val="none" w:sz="0" w:space="0" w:color="auto"/>
            <w:bottom w:val="none" w:sz="0" w:space="0" w:color="auto"/>
            <w:right w:val="none" w:sz="0" w:space="0" w:color="auto"/>
          </w:divBdr>
          <w:divsChild>
            <w:div w:id="46343265">
              <w:marLeft w:val="0"/>
              <w:marRight w:val="0"/>
              <w:marTop w:val="0"/>
              <w:marBottom w:val="0"/>
              <w:divBdr>
                <w:top w:val="none" w:sz="0" w:space="0" w:color="auto"/>
                <w:left w:val="none" w:sz="0" w:space="0" w:color="auto"/>
                <w:bottom w:val="none" w:sz="0" w:space="0" w:color="auto"/>
                <w:right w:val="none" w:sz="0" w:space="0" w:color="auto"/>
              </w:divBdr>
              <w:divsChild>
                <w:div w:id="1725641345">
                  <w:marLeft w:val="0"/>
                  <w:marRight w:val="0"/>
                  <w:marTop w:val="0"/>
                  <w:marBottom w:val="0"/>
                  <w:divBdr>
                    <w:top w:val="none" w:sz="0" w:space="0" w:color="auto"/>
                    <w:left w:val="none" w:sz="0" w:space="0" w:color="auto"/>
                    <w:bottom w:val="none" w:sz="0" w:space="0" w:color="auto"/>
                    <w:right w:val="none" w:sz="0" w:space="0" w:color="auto"/>
                  </w:divBdr>
                </w:div>
                <w:div w:id="585305926">
                  <w:marLeft w:val="0"/>
                  <w:marRight w:val="0"/>
                  <w:marTop w:val="0"/>
                  <w:marBottom w:val="0"/>
                  <w:divBdr>
                    <w:top w:val="none" w:sz="0" w:space="0" w:color="auto"/>
                    <w:left w:val="none" w:sz="0" w:space="0" w:color="auto"/>
                    <w:bottom w:val="none" w:sz="0" w:space="0" w:color="auto"/>
                    <w:right w:val="none" w:sz="0" w:space="0" w:color="auto"/>
                  </w:divBdr>
                </w:div>
              </w:divsChild>
            </w:div>
            <w:div w:id="792552539">
              <w:marLeft w:val="0"/>
              <w:marRight w:val="0"/>
              <w:marTop w:val="0"/>
              <w:marBottom w:val="0"/>
              <w:divBdr>
                <w:top w:val="none" w:sz="0" w:space="0" w:color="auto"/>
                <w:left w:val="none" w:sz="0" w:space="0" w:color="auto"/>
                <w:bottom w:val="none" w:sz="0" w:space="0" w:color="auto"/>
                <w:right w:val="none" w:sz="0" w:space="0" w:color="auto"/>
              </w:divBdr>
              <w:divsChild>
                <w:div w:id="637151613">
                  <w:marLeft w:val="0"/>
                  <w:marRight w:val="0"/>
                  <w:marTop w:val="0"/>
                  <w:marBottom w:val="0"/>
                  <w:divBdr>
                    <w:top w:val="none" w:sz="0" w:space="0" w:color="auto"/>
                    <w:left w:val="none" w:sz="0" w:space="0" w:color="auto"/>
                    <w:bottom w:val="none" w:sz="0" w:space="0" w:color="auto"/>
                    <w:right w:val="none" w:sz="0" w:space="0" w:color="auto"/>
                  </w:divBdr>
                </w:div>
              </w:divsChild>
            </w:div>
            <w:div w:id="619268736">
              <w:marLeft w:val="0"/>
              <w:marRight w:val="0"/>
              <w:marTop w:val="0"/>
              <w:marBottom w:val="0"/>
              <w:divBdr>
                <w:top w:val="none" w:sz="0" w:space="0" w:color="auto"/>
                <w:left w:val="none" w:sz="0" w:space="0" w:color="auto"/>
                <w:bottom w:val="none" w:sz="0" w:space="0" w:color="auto"/>
                <w:right w:val="none" w:sz="0" w:space="0" w:color="auto"/>
              </w:divBdr>
              <w:divsChild>
                <w:div w:id="66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7040">
          <w:marLeft w:val="0"/>
          <w:marRight w:val="0"/>
          <w:marTop w:val="0"/>
          <w:marBottom w:val="0"/>
          <w:divBdr>
            <w:top w:val="none" w:sz="0" w:space="0" w:color="auto"/>
            <w:left w:val="none" w:sz="0" w:space="0" w:color="auto"/>
            <w:bottom w:val="none" w:sz="0" w:space="0" w:color="auto"/>
            <w:right w:val="none" w:sz="0" w:space="0" w:color="auto"/>
          </w:divBdr>
          <w:divsChild>
            <w:div w:id="907887729">
              <w:marLeft w:val="0"/>
              <w:marRight w:val="0"/>
              <w:marTop w:val="0"/>
              <w:marBottom w:val="0"/>
              <w:divBdr>
                <w:top w:val="none" w:sz="0" w:space="0" w:color="auto"/>
                <w:left w:val="none" w:sz="0" w:space="0" w:color="auto"/>
                <w:bottom w:val="none" w:sz="0" w:space="0" w:color="auto"/>
                <w:right w:val="none" w:sz="0" w:space="0" w:color="auto"/>
              </w:divBdr>
              <w:divsChild>
                <w:div w:id="194465382">
                  <w:marLeft w:val="0"/>
                  <w:marRight w:val="0"/>
                  <w:marTop w:val="0"/>
                  <w:marBottom w:val="0"/>
                  <w:divBdr>
                    <w:top w:val="none" w:sz="0" w:space="0" w:color="auto"/>
                    <w:left w:val="none" w:sz="0" w:space="0" w:color="auto"/>
                    <w:bottom w:val="none" w:sz="0" w:space="0" w:color="auto"/>
                    <w:right w:val="none" w:sz="0" w:space="0" w:color="auto"/>
                  </w:divBdr>
                </w:div>
              </w:divsChild>
            </w:div>
            <w:div w:id="1297758307">
              <w:marLeft w:val="0"/>
              <w:marRight w:val="0"/>
              <w:marTop w:val="0"/>
              <w:marBottom w:val="0"/>
              <w:divBdr>
                <w:top w:val="none" w:sz="0" w:space="0" w:color="auto"/>
                <w:left w:val="none" w:sz="0" w:space="0" w:color="auto"/>
                <w:bottom w:val="none" w:sz="0" w:space="0" w:color="auto"/>
                <w:right w:val="none" w:sz="0" w:space="0" w:color="auto"/>
              </w:divBdr>
              <w:divsChild>
                <w:div w:id="1149395192">
                  <w:marLeft w:val="0"/>
                  <w:marRight w:val="0"/>
                  <w:marTop w:val="0"/>
                  <w:marBottom w:val="0"/>
                  <w:divBdr>
                    <w:top w:val="none" w:sz="0" w:space="0" w:color="auto"/>
                    <w:left w:val="none" w:sz="0" w:space="0" w:color="auto"/>
                    <w:bottom w:val="none" w:sz="0" w:space="0" w:color="auto"/>
                    <w:right w:val="none" w:sz="0" w:space="0" w:color="auto"/>
                  </w:divBdr>
                </w:div>
                <w:div w:id="999386342">
                  <w:marLeft w:val="0"/>
                  <w:marRight w:val="0"/>
                  <w:marTop w:val="0"/>
                  <w:marBottom w:val="0"/>
                  <w:divBdr>
                    <w:top w:val="none" w:sz="0" w:space="0" w:color="auto"/>
                    <w:left w:val="none" w:sz="0" w:space="0" w:color="auto"/>
                    <w:bottom w:val="none" w:sz="0" w:space="0" w:color="auto"/>
                    <w:right w:val="none" w:sz="0" w:space="0" w:color="auto"/>
                  </w:divBdr>
                </w:div>
              </w:divsChild>
            </w:div>
            <w:div w:id="1339966277">
              <w:marLeft w:val="0"/>
              <w:marRight w:val="0"/>
              <w:marTop w:val="0"/>
              <w:marBottom w:val="0"/>
              <w:divBdr>
                <w:top w:val="none" w:sz="0" w:space="0" w:color="auto"/>
                <w:left w:val="none" w:sz="0" w:space="0" w:color="auto"/>
                <w:bottom w:val="none" w:sz="0" w:space="0" w:color="auto"/>
                <w:right w:val="none" w:sz="0" w:space="0" w:color="auto"/>
              </w:divBdr>
              <w:divsChild>
                <w:div w:id="12246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6184">
          <w:marLeft w:val="0"/>
          <w:marRight w:val="0"/>
          <w:marTop w:val="0"/>
          <w:marBottom w:val="0"/>
          <w:divBdr>
            <w:top w:val="none" w:sz="0" w:space="0" w:color="auto"/>
            <w:left w:val="none" w:sz="0" w:space="0" w:color="auto"/>
            <w:bottom w:val="none" w:sz="0" w:space="0" w:color="auto"/>
            <w:right w:val="none" w:sz="0" w:space="0" w:color="auto"/>
          </w:divBdr>
          <w:divsChild>
            <w:div w:id="1281838676">
              <w:marLeft w:val="0"/>
              <w:marRight w:val="0"/>
              <w:marTop w:val="0"/>
              <w:marBottom w:val="0"/>
              <w:divBdr>
                <w:top w:val="none" w:sz="0" w:space="0" w:color="auto"/>
                <w:left w:val="none" w:sz="0" w:space="0" w:color="auto"/>
                <w:bottom w:val="none" w:sz="0" w:space="0" w:color="auto"/>
                <w:right w:val="none" w:sz="0" w:space="0" w:color="auto"/>
              </w:divBdr>
              <w:divsChild>
                <w:div w:id="570193220">
                  <w:marLeft w:val="0"/>
                  <w:marRight w:val="0"/>
                  <w:marTop w:val="0"/>
                  <w:marBottom w:val="0"/>
                  <w:divBdr>
                    <w:top w:val="none" w:sz="0" w:space="0" w:color="auto"/>
                    <w:left w:val="none" w:sz="0" w:space="0" w:color="auto"/>
                    <w:bottom w:val="none" w:sz="0" w:space="0" w:color="auto"/>
                    <w:right w:val="none" w:sz="0" w:space="0" w:color="auto"/>
                  </w:divBdr>
                </w:div>
                <w:div w:id="1661540896">
                  <w:marLeft w:val="0"/>
                  <w:marRight w:val="0"/>
                  <w:marTop w:val="0"/>
                  <w:marBottom w:val="0"/>
                  <w:divBdr>
                    <w:top w:val="none" w:sz="0" w:space="0" w:color="auto"/>
                    <w:left w:val="none" w:sz="0" w:space="0" w:color="auto"/>
                    <w:bottom w:val="none" w:sz="0" w:space="0" w:color="auto"/>
                    <w:right w:val="none" w:sz="0" w:space="0" w:color="auto"/>
                  </w:divBdr>
                </w:div>
              </w:divsChild>
            </w:div>
            <w:div w:id="821387424">
              <w:marLeft w:val="0"/>
              <w:marRight w:val="0"/>
              <w:marTop w:val="0"/>
              <w:marBottom w:val="0"/>
              <w:divBdr>
                <w:top w:val="none" w:sz="0" w:space="0" w:color="auto"/>
                <w:left w:val="none" w:sz="0" w:space="0" w:color="auto"/>
                <w:bottom w:val="none" w:sz="0" w:space="0" w:color="auto"/>
                <w:right w:val="none" w:sz="0" w:space="0" w:color="auto"/>
              </w:divBdr>
              <w:divsChild>
                <w:div w:id="301887197">
                  <w:marLeft w:val="0"/>
                  <w:marRight w:val="0"/>
                  <w:marTop w:val="0"/>
                  <w:marBottom w:val="0"/>
                  <w:divBdr>
                    <w:top w:val="none" w:sz="0" w:space="0" w:color="auto"/>
                    <w:left w:val="none" w:sz="0" w:space="0" w:color="auto"/>
                    <w:bottom w:val="none" w:sz="0" w:space="0" w:color="auto"/>
                    <w:right w:val="none" w:sz="0" w:space="0" w:color="auto"/>
                  </w:divBdr>
                </w:div>
              </w:divsChild>
            </w:div>
            <w:div w:id="1799301554">
              <w:marLeft w:val="0"/>
              <w:marRight w:val="0"/>
              <w:marTop w:val="0"/>
              <w:marBottom w:val="0"/>
              <w:divBdr>
                <w:top w:val="none" w:sz="0" w:space="0" w:color="auto"/>
                <w:left w:val="none" w:sz="0" w:space="0" w:color="auto"/>
                <w:bottom w:val="none" w:sz="0" w:space="0" w:color="auto"/>
                <w:right w:val="none" w:sz="0" w:space="0" w:color="auto"/>
              </w:divBdr>
              <w:divsChild>
                <w:div w:id="1852836534">
                  <w:marLeft w:val="0"/>
                  <w:marRight w:val="0"/>
                  <w:marTop w:val="0"/>
                  <w:marBottom w:val="0"/>
                  <w:divBdr>
                    <w:top w:val="none" w:sz="0" w:space="0" w:color="auto"/>
                    <w:left w:val="none" w:sz="0" w:space="0" w:color="auto"/>
                    <w:bottom w:val="none" w:sz="0" w:space="0" w:color="auto"/>
                    <w:right w:val="none" w:sz="0" w:space="0" w:color="auto"/>
                  </w:divBdr>
                </w:div>
              </w:divsChild>
            </w:div>
            <w:div w:id="2023967446">
              <w:marLeft w:val="0"/>
              <w:marRight w:val="0"/>
              <w:marTop w:val="0"/>
              <w:marBottom w:val="0"/>
              <w:divBdr>
                <w:top w:val="none" w:sz="0" w:space="0" w:color="auto"/>
                <w:left w:val="none" w:sz="0" w:space="0" w:color="auto"/>
                <w:bottom w:val="none" w:sz="0" w:space="0" w:color="auto"/>
                <w:right w:val="none" w:sz="0" w:space="0" w:color="auto"/>
              </w:divBdr>
              <w:divsChild>
                <w:div w:id="772476308">
                  <w:marLeft w:val="0"/>
                  <w:marRight w:val="0"/>
                  <w:marTop w:val="0"/>
                  <w:marBottom w:val="0"/>
                  <w:divBdr>
                    <w:top w:val="none" w:sz="0" w:space="0" w:color="auto"/>
                    <w:left w:val="none" w:sz="0" w:space="0" w:color="auto"/>
                    <w:bottom w:val="none" w:sz="0" w:space="0" w:color="auto"/>
                    <w:right w:val="none" w:sz="0" w:space="0" w:color="auto"/>
                  </w:divBdr>
                </w:div>
              </w:divsChild>
            </w:div>
            <w:div w:id="918372585">
              <w:marLeft w:val="0"/>
              <w:marRight w:val="0"/>
              <w:marTop w:val="0"/>
              <w:marBottom w:val="0"/>
              <w:divBdr>
                <w:top w:val="none" w:sz="0" w:space="0" w:color="auto"/>
                <w:left w:val="none" w:sz="0" w:space="0" w:color="auto"/>
                <w:bottom w:val="none" w:sz="0" w:space="0" w:color="auto"/>
                <w:right w:val="none" w:sz="0" w:space="0" w:color="auto"/>
              </w:divBdr>
              <w:divsChild>
                <w:div w:id="5934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8613">
          <w:marLeft w:val="0"/>
          <w:marRight w:val="0"/>
          <w:marTop w:val="0"/>
          <w:marBottom w:val="0"/>
          <w:divBdr>
            <w:top w:val="none" w:sz="0" w:space="0" w:color="auto"/>
            <w:left w:val="none" w:sz="0" w:space="0" w:color="auto"/>
            <w:bottom w:val="none" w:sz="0" w:space="0" w:color="auto"/>
            <w:right w:val="none" w:sz="0" w:space="0" w:color="auto"/>
          </w:divBdr>
          <w:divsChild>
            <w:div w:id="360206161">
              <w:marLeft w:val="0"/>
              <w:marRight w:val="0"/>
              <w:marTop w:val="0"/>
              <w:marBottom w:val="0"/>
              <w:divBdr>
                <w:top w:val="none" w:sz="0" w:space="0" w:color="auto"/>
                <w:left w:val="none" w:sz="0" w:space="0" w:color="auto"/>
                <w:bottom w:val="none" w:sz="0" w:space="0" w:color="auto"/>
                <w:right w:val="none" w:sz="0" w:space="0" w:color="auto"/>
              </w:divBdr>
              <w:divsChild>
                <w:div w:id="1822693074">
                  <w:marLeft w:val="0"/>
                  <w:marRight w:val="0"/>
                  <w:marTop w:val="0"/>
                  <w:marBottom w:val="0"/>
                  <w:divBdr>
                    <w:top w:val="none" w:sz="0" w:space="0" w:color="auto"/>
                    <w:left w:val="none" w:sz="0" w:space="0" w:color="auto"/>
                    <w:bottom w:val="none" w:sz="0" w:space="0" w:color="auto"/>
                    <w:right w:val="none" w:sz="0" w:space="0" w:color="auto"/>
                  </w:divBdr>
                </w:div>
              </w:divsChild>
            </w:div>
            <w:div w:id="2084330825">
              <w:marLeft w:val="0"/>
              <w:marRight w:val="0"/>
              <w:marTop w:val="0"/>
              <w:marBottom w:val="0"/>
              <w:divBdr>
                <w:top w:val="none" w:sz="0" w:space="0" w:color="auto"/>
                <w:left w:val="none" w:sz="0" w:space="0" w:color="auto"/>
                <w:bottom w:val="none" w:sz="0" w:space="0" w:color="auto"/>
                <w:right w:val="none" w:sz="0" w:space="0" w:color="auto"/>
              </w:divBdr>
              <w:divsChild>
                <w:div w:id="1691881879">
                  <w:marLeft w:val="0"/>
                  <w:marRight w:val="0"/>
                  <w:marTop w:val="0"/>
                  <w:marBottom w:val="0"/>
                  <w:divBdr>
                    <w:top w:val="none" w:sz="0" w:space="0" w:color="auto"/>
                    <w:left w:val="none" w:sz="0" w:space="0" w:color="auto"/>
                    <w:bottom w:val="none" w:sz="0" w:space="0" w:color="auto"/>
                    <w:right w:val="none" w:sz="0" w:space="0" w:color="auto"/>
                  </w:divBdr>
                </w:div>
                <w:div w:id="1547134513">
                  <w:marLeft w:val="0"/>
                  <w:marRight w:val="0"/>
                  <w:marTop w:val="0"/>
                  <w:marBottom w:val="0"/>
                  <w:divBdr>
                    <w:top w:val="none" w:sz="0" w:space="0" w:color="auto"/>
                    <w:left w:val="none" w:sz="0" w:space="0" w:color="auto"/>
                    <w:bottom w:val="none" w:sz="0" w:space="0" w:color="auto"/>
                    <w:right w:val="none" w:sz="0" w:space="0" w:color="auto"/>
                  </w:divBdr>
                </w:div>
              </w:divsChild>
            </w:div>
            <w:div w:id="1414283243">
              <w:marLeft w:val="0"/>
              <w:marRight w:val="0"/>
              <w:marTop w:val="0"/>
              <w:marBottom w:val="0"/>
              <w:divBdr>
                <w:top w:val="none" w:sz="0" w:space="0" w:color="auto"/>
                <w:left w:val="none" w:sz="0" w:space="0" w:color="auto"/>
                <w:bottom w:val="none" w:sz="0" w:space="0" w:color="auto"/>
                <w:right w:val="none" w:sz="0" w:space="0" w:color="auto"/>
              </w:divBdr>
              <w:divsChild>
                <w:div w:id="13867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876">
          <w:marLeft w:val="0"/>
          <w:marRight w:val="0"/>
          <w:marTop w:val="0"/>
          <w:marBottom w:val="0"/>
          <w:divBdr>
            <w:top w:val="none" w:sz="0" w:space="0" w:color="auto"/>
            <w:left w:val="none" w:sz="0" w:space="0" w:color="auto"/>
            <w:bottom w:val="none" w:sz="0" w:space="0" w:color="auto"/>
            <w:right w:val="none" w:sz="0" w:space="0" w:color="auto"/>
          </w:divBdr>
          <w:divsChild>
            <w:div w:id="1824934362">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
                <w:div w:id="1186942147">
                  <w:marLeft w:val="0"/>
                  <w:marRight w:val="0"/>
                  <w:marTop w:val="0"/>
                  <w:marBottom w:val="0"/>
                  <w:divBdr>
                    <w:top w:val="none" w:sz="0" w:space="0" w:color="auto"/>
                    <w:left w:val="none" w:sz="0" w:space="0" w:color="auto"/>
                    <w:bottom w:val="none" w:sz="0" w:space="0" w:color="auto"/>
                    <w:right w:val="none" w:sz="0" w:space="0" w:color="auto"/>
                  </w:divBdr>
                </w:div>
              </w:divsChild>
            </w:div>
            <w:div w:id="414282989">
              <w:marLeft w:val="0"/>
              <w:marRight w:val="0"/>
              <w:marTop w:val="0"/>
              <w:marBottom w:val="0"/>
              <w:divBdr>
                <w:top w:val="none" w:sz="0" w:space="0" w:color="auto"/>
                <w:left w:val="none" w:sz="0" w:space="0" w:color="auto"/>
                <w:bottom w:val="none" w:sz="0" w:space="0" w:color="auto"/>
                <w:right w:val="none" w:sz="0" w:space="0" w:color="auto"/>
              </w:divBdr>
              <w:divsChild>
                <w:div w:id="1274358984">
                  <w:marLeft w:val="0"/>
                  <w:marRight w:val="0"/>
                  <w:marTop w:val="0"/>
                  <w:marBottom w:val="0"/>
                  <w:divBdr>
                    <w:top w:val="none" w:sz="0" w:space="0" w:color="auto"/>
                    <w:left w:val="none" w:sz="0" w:space="0" w:color="auto"/>
                    <w:bottom w:val="none" w:sz="0" w:space="0" w:color="auto"/>
                    <w:right w:val="none" w:sz="0" w:space="0" w:color="auto"/>
                  </w:divBdr>
                </w:div>
              </w:divsChild>
            </w:div>
            <w:div w:id="1260062225">
              <w:marLeft w:val="0"/>
              <w:marRight w:val="0"/>
              <w:marTop w:val="0"/>
              <w:marBottom w:val="0"/>
              <w:divBdr>
                <w:top w:val="none" w:sz="0" w:space="0" w:color="auto"/>
                <w:left w:val="none" w:sz="0" w:space="0" w:color="auto"/>
                <w:bottom w:val="none" w:sz="0" w:space="0" w:color="auto"/>
                <w:right w:val="none" w:sz="0" w:space="0" w:color="auto"/>
              </w:divBdr>
              <w:divsChild>
                <w:div w:id="1340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2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eignaffairs.com/articles/142260/michael-mcfaul-stephen-sestanovich-john-j-mearsheimer/faulty-powers" TargetMode="External"/><Relationship Id="rId5" Type="http://schemas.openxmlformats.org/officeDocument/2006/relationships/hyperlink" Target="http://www.globalaffairs.ru/number/Pochemu-Zapad-povinen-v-krizise-na-Ukraine-16921" TargetMode="External"/><Relationship Id="rId6" Type="http://schemas.openxmlformats.org/officeDocument/2006/relationships/hyperlink" Target="http://www.foreignaffairs.com/articles/142260/michael-mcfaul-stephen-sestanovich-john-j-mearsheimer/faulty-powers" TargetMode="External"/><Relationship Id="rId7" Type="http://schemas.openxmlformats.org/officeDocument/2006/relationships/hyperlink" Target="http://www.foreignaffairs.com/articles/48951/john-j-mearsheimer/the-case-for-a-ukrainian-nuclear-deterrent" TargetMode="External"/><Relationship Id="rId8" Type="http://schemas.openxmlformats.org/officeDocument/2006/relationships/hyperlink" Target="http://www.theatlantic.com/past/politics/foreign/mearsh.htm" TargetMode="External"/><Relationship Id="rId9" Type="http://schemas.openxmlformats.org/officeDocument/2006/relationships/hyperlink" Target="http://www.foreignaffairs.com/articles/142260/michael-mcfaul-stephen-sestanovich-john-j-mearsheimer/faulty-power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10350</Words>
  <Characters>58996</Characters>
  <Application>Microsoft Macintosh Word</Application>
  <DocSecurity>0</DocSecurity>
  <Lines>491</Lines>
  <Paragraphs>138</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Почему Запад повинен в кризисе на Украине</vt:lpstr>
      <vt:lpstr>Виновные державы</vt:lpstr>
    </vt:vector>
  </TitlesOfParts>
  <LinksUpToDate>false</LinksUpToDate>
  <CharactersWithSpaces>69208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Agadzhanova</dc:creator>
  <cp:keywords/>
  <dc:description/>
  <cp:lastModifiedBy>Luiza Agadzhanova</cp:lastModifiedBy>
  <cp:revision>4</cp:revision>
  <dcterms:created xsi:type="dcterms:W3CDTF">2018-01-19T17:08:00Z</dcterms:created>
  <dcterms:modified xsi:type="dcterms:W3CDTF">2018-01-19T17:42:00Z</dcterms:modified>
</cp:coreProperties>
</file>